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BC67" w14:textId="17BF730E" w:rsidR="00E602E0" w:rsidRDefault="00000000">
      <w:pPr>
        <w:spacing w:after="0" w:line="259" w:lineRule="auto"/>
        <w:jc w:val="left"/>
      </w:pPr>
      <w:r>
        <w:rPr>
          <w:b/>
        </w:rPr>
        <w:t>UMOWA  NR   GNOP.272……</w:t>
      </w:r>
      <w:r w:rsidR="00261FD1">
        <w:rPr>
          <w:b/>
        </w:rPr>
        <w:t>2026</w:t>
      </w:r>
      <w:r>
        <w:rPr>
          <w:b/>
        </w:rPr>
        <w:t xml:space="preserve">   </w:t>
      </w:r>
    </w:p>
    <w:p w14:paraId="4F717B2E" w14:textId="77777777" w:rsidR="00E602E0" w:rsidRDefault="00000000">
      <w:pPr>
        <w:ind w:left="-5" w:right="9"/>
      </w:pPr>
      <w:r>
        <w:t>na wykonanie usług wyceny nieruchomości</w:t>
      </w:r>
    </w:p>
    <w:p w14:paraId="4F8F83A7" w14:textId="77777777" w:rsidR="00E602E0" w:rsidRDefault="00000000">
      <w:pPr>
        <w:spacing w:after="284" w:line="259" w:lineRule="auto"/>
        <w:ind w:left="-2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4835B56" wp14:editId="4E53DAC4">
                <wp:extent cx="5941060" cy="1270"/>
                <wp:effectExtent l="0" t="0" r="0" b="0"/>
                <wp:docPr id="8173" name="Group 8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1060" cy="1270"/>
                          <a:chOff x="0" y="0"/>
                          <a:chExt cx="5941060" cy="1270"/>
                        </a:xfrm>
                      </wpg:grpSpPr>
                      <wps:wsp>
                        <wps:cNvPr id="10221" name="Shape 10221"/>
                        <wps:cNvSpPr/>
                        <wps:spPr>
                          <a:xfrm>
                            <a:off x="0" y="0"/>
                            <a:ext cx="59410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1060" h="9144">
                                <a:moveTo>
                                  <a:pt x="0" y="0"/>
                                </a:moveTo>
                                <a:lnTo>
                                  <a:pt x="5941060" y="0"/>
                                </a:lnTo>
                                <a:lnTo>
                                  <a:pt x="59410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173" style="width:467.8pt;height:0.0999756pt;mso-position-horizontal-relative:char;mso-position-vertical-relative:line" coordsize="59410,12">
                <v:shape id="Shape 10222" style="position:absolute;width:59410;height:91;left:0;top:0;" coordsize="5941060,9144" path="m0,0l5941060,0l594106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FBA85BE" w14:textId="77777777" w:rsidR="00E602E0" w:rsidRDefault="00000000">
      <w:pPr>
        <w:spacing w:after="236"/>
        <w:ind w:left="-5" w:right="9"/>
      </w:pPr>
      <w:r>
        <w:t xml:space="preserve">zawarta w dniu ................................................... pomiędzy </w:t>
      </w:r>
      <w:r>
        <w:rPr>
          <w:b/>
        </w:rPr>
        <w:t>Gminą Barczewo</w:t>
      </w:r>
      <w:r>
        <w:t>, Plac Ratuszowy 1, 11-010 Barczewo, NIP: 739-38-44-890, REGON: 510743574, reprezentowaną przez:</w:t>
      </w:r>
    </w:p>
    <w:p w14:paraId="41A9AF54" w14:textId="77777777" w:rsidR="00E602E0" w:rsidRDefault="00000000">
      <w:pPr>
        <w:spacing w:after="236"/>
        <w:ind w:left="-5" w:right="9"/>
      </w:pPr>
      <w:r>
        <w:rPr>
          <w:b/>
        </w:rPr>
        <w:t xml:space="preserve">Grzegorza </w:t>
      </w:r>
      <w:proofErr w:type="spellStart"/>
      <w:r>
        <w:rPr>
          <w:b/>
        </w:rPr>
        <w:t>Matłokę</w:t>
      </w:r>
      <w:proofErr w:type="spellEnd"/>
      <w:r>
        <w:t xml:space="preserve"> – Burmistrza Barczewa, przy kontrasygnacie Skarbnika Miasta Justyny </w:t>
      </w:r>
      <w:proofErr w:type="spellStart"/>
      <w:r>
        <w:t>Żywickiej-Skibel</w:t>
      </w:r>
      <w:proofErr w:type="spellEnd"/>
      <w:r>
        <w:t xml:space="preserve"> zwanego w dalszej treści umowy </w:t>
      </w:r>
      <w:r>
        <w:rPr>
          <w:b/>
        </w:rPr>
        <w:t>ZAMAWIAJĄCYM</w:t>
      </w:r>
    </w:p>
    <w:p w14:paraId="25B7F32C" w14:textId="77777777" w:rsidR="00E602E0" w:rsidRDefault="00000000">
      <w:pPr>
        <w:spacing w:after="244" w:line="240" w:lineRule="auto"/>
        <w:ind w:left="-5" w:right="1132"/>
        <w:jc w:val="left"/>
      </w:pPr>
      <w:r>
        <w:t xml:space="preserve">a ........................... działającym pod  firmą .................................., z siedzibą w ....................................... zwanym w dalszej treści umowy </w:t>
      </w:r>
      <w:r>
        <w:rPr>
          <w:b/>
        </w:rPr>
        <w:t xml:space="preserve">WYKONAWCĄ, </w:t>
      </w:r>
      <w:r>
        <w:t xml:space="preserve">zwanymi dalej łącznie </w:t>
      </w:r>
      <w:r>
        <w:rPr>
          <w:b/>
        </w:rPr>
        <w:t>STRONAMI</w:t>
      </w:r>
      <w:r>
        <w:t>.</w:t>
      </w:r>
    </w:p>
    <w:p w14:paraId="1CF8A7AB" w14:textId="66308E2A" w:rsidR="00E602E0" w:rsidRDefault="00000000">
      <w:pPr>
        <w:spacing w:after="236"/>
        <w:ind w:left="-5" w:right="9"/>
      </w:pPr>
      <w:r>
        <w:t>W wyniku zapytania ofertowego na wykonanie wycen i inwentaryzacji nieruchomości, opinii</w:t>
      </w:r>
      <w:r w:rsidR="009117EE" w:rsidRPr="009117EE">
        <w:t xml:space="preserve"> </w:t>
      </w:r>
      <w:r w:rsidR="009117EE">
        <w:t>niestanowiące operatu szacunkowego</w:t>
      </w:r>
      <w:r>
        <w:t>, ustalenia wynagrodzenia za ustanowienie służebności na nieruchomości, znak: GNOP.271</w:t>
      </w:r>
      <w:r w:rsidR="009117EE">
        <w:t>…….</w:t>
      </w:r>
      <w:r>
        <w:t>.</w:t>
      </w:r>
      <w:r w:rsidR="00D5360F">
        <w:t>2026</w:t>
      </w:r>
      <w:r>
        <w:t xml:space="preserve"> przeprowadzonego na podstawie Zarządzenia Nr 0050.</w:t>
      </w:r>
      <w:r w:rsidR="00D5360F">
        <w:t>183</w:t>
      </w:r>
      <w:r>
        <w:t xml:space="preserve">.2025 Burmistrza Barczewa z dnia </w:t>
      </w:r>
      <w:r w:rsidR="00D5360F">
        <w:t>31</w:t>
      </w:r>
      <w:r>
        <w:t xml:space="preserve"> </w:t>
      </w:r>
      <w:r w:rsidR="00D5360F">
        <w:t>grudnia</w:t>
      </w:r>
      <w:r>
        <w:t xml:space="preserve"> </w:t>
      </w:r>
      <w:r w:rsidR="00D5360F">
        <w:t>2026</w:t>
      </w:r>
      <w:r>
        <w:t xml:space="preserve"> roku w sprawie wprowadzenia w Urzędzie Miejskim w Barczewie Regulaminu udzielania zamówień publicznych, których wartość nie przekracza kwoty </w:t>
      </w:r>
      <w:r w:rsidR="00D5360F">
        <w:t>170</w:t>
      </w:r>
      <w:r>
        <w:t>.000,00 zł. została zawarta umowa następującej treści:</w:t>
      </w:r>
    </w:p>
    <w:p w14:paraId="0A4505F2" w14:textId="77777777" w:rsidR="00E602E0" w:rsidRDefault="00000000">
      <w:pPr>
        <w:pStyle w:val="Nagwek1"/>
        <w:ind w:right="2"/>
      </w:pPr>
      <w:r>
        <w:t>§ 1</w:t>
      </w:r>
    </w:p>
    <w:p w14:paraId="3D6A757F" w14:textId="77777777" w:rsidR="007E4A9A" w:rsidRPr="007E4A9A" w:rsidRDefault="007E4A9A" w:rsidP="007E4A9A"/>
    <w:p w14:paraId="1501B895" w14:textId="225418C3" w:rsidR="00E602E0" w:rsidRDefault="00000000" w:rsidP="00D5360F">
      <w:pPr>
        <w:numPr>
          <w:ilvl w:val="0"/>
          <w:numId w:val="1"/>
        </w:numPr>
        <w:ind w:left="284" w:right="9" w:hanging="284"/>
      </w:pPr>
      <w:r>
        <w:t>Przedmiotem umowy jest sukcesywne wykonywanie na potrzeby Zamawiającego usług obejmujących wyceny</w:t>
      </w:r>
      <w:r w:rsidR="00D5360F">
        <w:t xml:space="preserve"> </w:t>
      </w:r>
      <w:r>
        <w:t xml:space="preserve">wartości nieruchomości oraz ich inwentaryzacji, opinie niestanowiące operatu szacunkowego, jak również ustalanie wynagrodzenia za ustanowienie służebności na nieruchomości, od dnia zawarcia umowy do dnia wyczerpania przewidzianych w §3 ust. 1 środków finansowych, jednak nie dłużej niż do dnia 31 grudnia </w:t>
      </w:r>
      <w:r w:rsidR="00D5360F">
        <w:t>2026</w:t>
      </w:r>
      <w:r>
        <w:t xml:space="preserve"> r.</w:t>
      </w:r>
    </w:p>
    <w:p w14:paraId="7E12F149" w14:textId="406A3255" w:rsidR="00E602E0" w:rsidRDefault="00000000" w:rsidP="00D5360F">
      <w:pPr>
        <w:numPr>
          <w:ilvl w:val="0"/>
          <w:numId w:val="1"/>
        </w:numPr>
        <w:spacing w:after="236"/>
        <w:ind w:left="284" w:right="9" w:hanging="284"/>
      </w:pPr>
      <w:r>
        <w:t>Integralną część niniejszej umowy stanowi treść zapytania ofertowego i złożona przez Wykonawcę oferta</w:t>
      </w:r>
      <w:r w:rsidR="00D5360F">
        <w:t xml:space="preserve"> </w:t>
      </w:r>
      <w:r>
        <w:t>z</w:t>
      </w:r>
      <w:r w:rsidR="00D5360F">
        <w:t> </w:t>
      </w:r>
      <w:r>
        <w:t>dnia..................wraz z oświadczeniami.</w:t>
      </w:r>
    </w:p>
    <w:p w14:paraId="37BF7076" w14:textId="77777777" w:rsidR="00E602E0" w:rsidRDefault="00000000">
      <w:pPr>
        <w:pStyle w:val="Nagwek1"/>
        <w:ind w:right="2"/>
      </w:pPr>
      <w:r>
        <w:t>§ 2</w:t>
      </w:r>
    </w:p>
    <w:p w14:paraId="4B7A75A2" w14:textId="77777777" w:rsidR="007E4A9A" w:rsidRPr="007E4A9A" w:rsidRDefault="007E4A9A" w:rsidP="007E4A9A"/>
    <w:p w14:paraId="464A2AEB" w14:textId="70441C79" w:rsidR="00E602E0" w:rsidRDefault="00000000">
      <w:pPr>
        <w:numPr>
          <w:ilvl w:val="0"/>
          <w:numId w:val="2"/>
        </w:numPr>
        <w:ind w:right="9" w:hanging="360"/>
      </w:pPr>
      <w:r>
        <w:t>Wykonawca wykonywać będzie poszczególne zadania w ramach przedmiotu umowy, o którym mowa w §1 na</w:t>
      </w:r>
      <w:r w:rsidR="007E4A9A">
        <w:t> </w:t>
      </w:r>
      <w:r>
        <w:t>odrębne pisemne zlecenia Zamawiającego.</w:t>
      </w:r>
    </w:p>
    <w:p w14:paraId="265D6139" w14:textId="77777777" w:rsidR="00E602E0" w:rsidRDefault="00000000">
      <w:pPr>
        <w:numPr>
          <w:ilvl w:val="0"/>
          <w:numId w:val="2"/>
        </w:numPr>
        <w:ind w:right="9" w:hanging="360"/>
      </w:pPr>
      <w:r>
        <w:t>Zamawiający, w celu wykonania poszczególnych wycen dostarczy Wykonawcy wraz ze zleceniem, niezbędne informacje dotyczące zlecanej usługi, co nie zwalnia Wykonawcy z samodzielnego pozyskania pozostałych danych.</w:t>
      </w:r>
    </w:p>
    <w:p w14:paraId="6767981A" w14:textId="77777777" w:rsidR="00E602E0" w:rsidRDefault="00000000">
      <w:pPr>
        <w:numPr>
          <w:ilvl w:val="0"/>
          <w:numId w:val="2"/>
        </w:numPr>
        <w:ind w:right="9" w:hanging="360"/>
      </w:pPr>
      <w:r>
        <w:t>Wykonawca będzie wykonywał przedmiot umowy zgodnie z wymogami ustawy o gospodarce nieruchomościami  i przepisami szczególnymi oraz wiedzą techniczną niezbędną dla tego rodzaju usług.</w:t>
      </w:r>
    </w:p>
    <w:p w14:paraId="0C4319D4" w14:textId="77777777" w:rsidR="00E602E0" w:rsidRDefault="00000000">
      <w:pPr>
        <w:numPr>
          <w:ilvl w:val="0"/>
          <w:numId w:val="2"/>
        </w:numPr>
        <w:ind w:right="9" w:hanging="360"/>
      </w:pPr>
      <w:r>
        <w:t xml:space="preserve">Wykonawca przekaże Zamawiającemu opracowania stanowiące przedmiot niniejszej umowy w formie pisemnej, w dwóch egzemplarzach w terminie </w:t>
      </w:r>
      <w:r>
        <w:rPr>
          <w:b/>
        </w:rPr>
        <w:t xml:space="preserve">nie dłuższym niż 21 dni </w:t>
      </w:r>
      <w:r>
        <w:t>od daty otrzymania zlecenia.</w:t>
      </w:r>
    </w:p>
    <w:p w14:paraId="0542A193" w14:textId="6216805F" w:rsidR="00E602E0" w:rsidRDefault="00000000">
      <w:pPr>
        <w:numPr>
          <w:ilvl w:val="0"/>
          <w:numId w:val="2"/>
        </w:numPr>
        <w:ind w:right="9" w:hanging="360"/>
      </w:pPr>
      <w:r>
        <w:t>Zmiana terminu o którym mowa w § 2 ust.4, może nastąpić z powodu, którego nie można było przewidzieć w</w:t>
      </w:r>
      <w:r w:rsidR="007E4A9A">
        <w:t> </w:t>
      </w:r>
      <w:r>
        <w:t>dniu udzielenia zlecenia, za porozumieniem Stron.</w:t>
      </w:r>
    </w:p>
    <w:p w14:paraId="12448581" w14:textId="64E5B33B" w:rsidR="00E602E0" w:rsidRDefault="00000000" w:rsidP="00CD0DBB">
      <w:pPr>
        <w:numPr>
          <w:ilvl w:val="0"/>
          <w:numId w:val="2"/>
        </w:numPr>
        <w:ind w:right="9" w:hanging="360"/>
      </w:pPr>
      <w:r>
        <w:t xml:space="preserve">Miejscem odbioru jest </w:t>
      </w:r>
      <w:r w:rsidR="00321710">
        <w:t>siedziba</w:t>
      </w:r>
      <w:r>
        <w:t xml:space="preserve"> Zamawiającego.</w:t>
      </w:r>
    </w:p>
    <w:p w14:paraId="233D4592" w14:textId="4649A9DC" w:rsidR="00CD0DBB" w:rsidRDefault="00CD0DBB">
      <w:pPr>
        <w:numPr>
          <w:ilvl w:val="0"/>
          <w:numId w:val="2"/>
        </w:numPr>
        <w:ind w:right="9" w:hanging="360"/>
      </w:pPr>
      <w:r w:rsidRPr="00CD0DBB">
        <w:t xml:space="preserve">Odbiór przedmiotu zlecenia nastąpi w terminie </w:t>
      </w:r>
      <w:r w:rsidRPr="00CD0DBB">
        <w:rPr>
          <w:b/>
          <w:bCs/>
        </w:rPr>
        <w:t>7 dni roboczych</w:t>
      </w:r>
      <w:r w:rsidRPr="00CD0DBB">
        <w:t xml:space="preserve"> od dnia dostarczenia przez Wykonawcę przedmiotu zlecenia i zostanie potwierdzony przez Strony poprzez brak uwag lub zgłoszenie uwag. W przypadku braku uwag, datą wykonania i odbioru prac jest dzień potwierdzenia odbioru przez Strony.</w:t>
      </w:r>
    </w:p>
    <w:p w14:paraId="69C26566" w14:textId="77777777" w:rsidR="00E602E0" w:rsidRDefault="00000000">
      <w:pPr>
        <w:numPr>
          <w:ilvl w:val="0"/>
          <w:numId w:val="2"/>
        </w:numPr>
        <w:ind w:right="9" w:hanging="360"/>
      </w:pPr>
      <w:r>
        <w:t>Zamawiający może odmówić odbioru operatu szacunkowego wykonanego wadliwie.</w:t>
      </w:r>
    </w:p>
    <w:p w14:paraId="61B8FB74" w14:textId="77777777" w:rsidR="00E602E0" w:rsidRDefault="00000000">
      <w:pPr>
        <w:numPr>
          <w:ilvl w:val="0"/>
          <w:numId w:val="2"/>
        </w:numPr>
        <w:ind w:right="9" w:hanging="360"/>
      </w:pPr>
      <w:r>
        <w:t>Fakt  odmowy odbioru, przyczynę odmowy oraz ewentualne ustalenia, co do terminu i sposobu usunięcia wad, naniesienia poprawek i uzupełnień spisuje w protokole zdawczo-odbiorczym pracownik Zamawiającego.</w:t>
      </w:r>
    </w:p>
    <w:p w14:paraId="10938595" w14:textId="321DD621" w:rsidR="00E602E0" w:rsidRDefault="00000000">
      <w:pPr>
        <w:numPr>
          <w:ilvl w:val="0"/>
          <w:numId w:val="2"/>
        </w:numPr>
        <w:ind w:right="9" w:hanging="360"/>
      </w:pPr>
      <w:r>
        <w:t>W przypadku stwierdzenia błędów i uchybień uniemożliwiających wykorzystanie operatu jako dowodu w</w:t>
      </w:r>
      <w:r w:rsidR="00321710">
        <w:t> </w:t>
      </w:r>
      <w:r>
        <w:t xml:space="preserve">prowadzonym postępowaniu, Wykonawca zobowiązuje się w ramach wynagrodzenia, o którym mowa w § 3, przedłożyć poprawną, nie zawierającą błędów  wycenę, w terminie 14 dni od dnia wezwania do jej wykonania. </w:t>
      </w:r>
    </w:p>
    <w:p w14:paraId="067862F3" w14:textId="77777777" w:rsidR="00E602E0" w:rsidRDefault="00000000">
      <w:pPr>
        <w:numPr>
          <w:ilvl w:val="0"/>
          <w:numId w:val="2"/>
        </w:numPr>
        <w:ind w:right="9" w:hanging="360"/>
      </w:pPr>
      <w:r>
        <w:t>Koszty usunięcia wad, naniesienia poprawek i uzupełnień ponosi Wykonawca.</w:t>
      </w:r>
    </w:p>
    <w:p w14:paraId="5378B222" w14:textId="77777777" w:rsidR="00E602E0" w:rsidRDefault="00000000">
      <w:pPr>
        <w:numPr>
          <w:ilvl w:val="0"/>
          <w:numId w:val="2"/>
        </w:numPr>
        <w:ind w:right="9" w:hanging="360"/>
      </w:pPr>
      <w:r>
        <w:t>W przypadku nieusunięcia zgłoszonych wad, Zamawiający usunie wady operatu na koszt Wykonawcy. Koszt usunięcia wad operatu zostanie potrącony z wynagrodzenia Wykonawcy, na co Wykonawca wyraża zgodę.</w:t>
      </w:r>
    </w:p>
    <w:p w14:paraId="5856A27C" w14:textId="77777777" w:rsidR="00E602E0" w:rsidRDefault="00000000">
      <w:pPr>
        <w:numPr>
          <w:ilvl w:val="0"/>
          <w:numId w:val="2"/>
        </w:numPr>
        <w:ind w:right="9" w:hanging="360"/>
      </w:pPr>
      <w:r>
        <w:t>Wykonawca zobowiązuje się w ramach wynagrodzenia, o którym mowa w § 3, w sprawach objętych zamówieniem, na wezwanie Zamawiającego, w terminie 7 dni od daty otrzymania wezwania, składać pisemne wyjaśnienia w zakresie realizowanych i wykonanych zleceń.</w:t>
      </w:r>
    </w:p>
    <w:p w14:paraId="0EA44A9D" w14:textId="1A2BF10D" w:rsidR="00E602E0" w:rsidRDefault="00000000">
      <w:pPr>
        <w:numPr>
          <w:ilvl w:val="0"/>
          <w:numId w:val="2"/>
        </w:numPr>
        <w:ind w:right="9" w:hanging="360"/>
      </w:pPr>
      <w:r>
        <w:lastRenderedPageBreak/>
        <w:t>Wykonawca zobowiązany jest do udzielania informacji i wyjaśnień w zakresie wykonywanych usług do</w:t>
      </w:r>
      <w:r w:rsidR="007E4A9A">
        <w:t> </w:t>
      </w:r>
      <w:r>
        <w:t>zakończenia postępowania administracyjnego w przedmiocie sprawy oraz uczestnictwa (w razie konieczności) w rozprawach administracyjnych w siedzibie Zamawiającego oraz w rozprawach przed Samorządowym Kolegium Odwoławczym i innymi organami administracyjnymi czy sądem administracyjnym bądź powszechnym, jak również dokonywania poprawek i usuwania wad bądź usterek w dokumentacji. Powyższe czynności będą dokonane w ramach wynagrodzenia otrzymanego za wykonane usługi.</w:t>
      </w:r>
    </w:p>
    <w:p w14:paraId="4FCF1B29" w14:textId="77777777" w:rsidR="00E602E0" w:rsidRDefault="00000000">
      <w:pPr>
        <w:numPr>
          <w:ilvl w:val="0"/>
          <w:numId w:val="2"/>
        </w:numPr>
        <w:ind w:right="9" w:hanging="360"/>
      </w:pPr>
      <w:r>
        <w:t>Zamawiający zastrzega sobie w razie uzasadnionej potrzeby możliwość weryfikacji przygotowanych operatów szacunkowych poprzez przedłożenie ich odpowiednim instytucjom i organizacjom zawodowym.</w:t>
      </w:r>
    </w:p>
    <w:p w14:paraId="5751E197" w14:textId="54D244B9" w:rsidR="00E602E0" w:rsidRDefault="00000000">
      <w:pPr>
        <w:numPr>
          <w:ilvl w:val="0"/>
          <w:numId w:val="2"/>
        </w:numPr>
        <w:ind w:right="9" w:hanging="360"/>
      </w:pPr>
      <w:r>
        <w:t>Na żądanie Zamawiającego Wykonawca zobowiązuje się w ramach wynagrodzenia, o którym mowa w § 3 do jednokrotnego dokonania oceny aktualności sporządzonego operatu szacunkowego w okresie 12 miesięcy od dnia jego sporządzenia, w terminie 14 dni od dnia otrzymania pisemnej informacji od Zamawiającego o</w:t>
      </w:r>
      <w:r w:rsidR="00B26120">
        <w:t> </w:t>
      </w:r>
      <w:r>
        <w:t>konieczności dokonania oceny, o której mowa wyżej.</w:t>
      </w:r>
    </w:p>
    <w:p w14:paraId="7B4834B2" w14:textId="77777777" w:rsidR="00E602E0" w:rsidRDefault="00000000">
      <w:pPr>
        <w:numPr>
          <w:ilvl w:val="0"/>
          <w:numId w:val="2"/>
        </w:numPr>
        <w:spacing w:after="236"/>
        <w:ind w:right="9" w:hanging="360"/>
      </w:pPr>
      <w:r>
        <w:t xml:space="preserve">Wykonawca zobowiązuje się, że wykonując umowę będzie przestrzegał przepisów ustawy z dnia 19 lipca 2019 r. o zapewnieniu dostępności osobom ze szczególnymi potrzebami (Dz.U.2024 poz.1411 t.j.ze.zm.), w szczególności art. 6 pkt 1) w zakresie minimalnych wymagań służących zapewnieniu dostępności architektonicznej. Zamawiający zastrzega sobie prawo do kontroli Wykonawcy w trakcie realizacji umowy pod względem spełnienia minimalnych wymagań w zakresie zapewnienia dostępności osobom ze szczególnymi potrzebami. </w:t>
      </w:r>
    </w:p>
    <w:p w14:paraId="1C1A7E83" w14:textId="77777777" w:rsidR="00E602E0" w:rsidRDefault="00000000">
      <w:pPr>
        <w:pStyle w:val="Nagwek1"/>
        <w:ind w:right="2"/>
      </w:pPr>
      <w:r>
        <w:t>§ 3</w:t>
      </w:r>
    </w:p>
    <w:p w14:paraId="68443F86" w14:textId="77777777" w:rsidR="007E4A9A" w:rsidRPr="007E4A9A" w:rsidRDefault="007E4A9A" w:rsidP="007E4A9A"/>
    <w:p w14:paraId="606A263F" w14:textId="77777777" w:rsidR="00B26120" w:rsidRDefault="00000000" w:rsidP="00B26120">
      <w:pPr>
        <w:pStyle w:val="Akapitzlist"/>
        <w:numPr>
          <w:ilvl w:val="0"/>
          <w:numId w:val="24"/>
        </w:numPr>
        <w:spacing w:after="236"/>
        <w:ind w:left="284" w:right="9" w:hanging="284"/>
      </w:pPr>
      <w:r>
        <w:t xml:space="preserve">Za wykonanie przedmiotu umowy Strony ustalają wynagrodzenie do kwoty </w:t>
      </w:r>
      <w:r w:rsidRPr="00B26120">
        <w:rPr>
          <w:b/>
        </w:rPr>
        <w:t xml:space="preserve">......................................zł brutto, </w:t>
      </w:r>
      <w:r>
        <w:t xml:space="preserve">(słownie:................................................................. złotych), w tym podatek VAT  w  stawce 23% w </w:t>
      </w:r>
      <w:r w:rsidR="00B26120">
        <w:t> </w:t>
      </w:r>
      <w:r>
        <w:t>kwocie..................zł. (słownie: ...................................... złotych).</w:t>
      </w:r>
    </w:p>
    <w:p w14:paraId="65E899B5" w14:textId="62FB5EA1" w:rsidR="00E602E0" w:rsidRDefault="00000000" w:rsidP="00B26120">
      <w:pPr>
        <w:pStyle w:val="Akapitzlist"/>
        <w:numPr>
          <w:ilvl w:val="0"/>
          <w:numId w:val="24"/>
        </w:numPr>
        <w:spacing w:after="0"/>
        <w:ind w:left="284" w:right="9" w:hanging="284"/>
      </w:pPr>
      <w:r>
        <w:t xml:space="preserve">Jednostkowa cena za poszczególne zlecane przez Zamawiającego usługi wynosi: </w:t>
      </w:r>
    </w:p>
    <w:p w14:paraId="690BD79F" w14:textId="77777777" w:rsidR="00495BB3" w:rsidRDefault="00495BB3" w:rsidP="00495BB3">
      <w:pPr>
        <w:pStyle w:val="Akapitzlist"/>
        <w:spacing w:after="0"/>
        <w:ind w:left="284" w:right="9" w:firstLine="0"/>
      </w:pPr>
    </w:p>
    <w:p w14:paraId="275D920B" w14:textId="32C703FA" w:rsidR="00E602E0" w:rsidRDefault="00000000" w:rsidP="007E4A9A">
      <w:pPr>
        <w:spacing w:after="0"/>
        <w:ind w:left="-5" w:right="9" w:firstLine="5"/>
      </w:pPr>
      <w:r>
        <w:rPr>
          <w:b/>
        </w:rPr>
        <w:t xml:space="preserve">1) </w:t>
      </w:r>
      <w:r>
        <w:rPr>
          <w:b/>
          <w:u w:val="single" w:color="000000"/>
        </w:rPr>
        <w:t xml:space="preserve"> dla wyceny pojedynczej nieruchomości niezabudowan</w:t>
      </w:r>
      <w:r w:rsidR="001C512E">
        <w:rPr>
          <w:b/>
          <w:u w:val="single" w:color="000000"/>
        </w:rPr>
        <w:t xml:space="preserve">ej </w:t>
      </w:r>
      <w:r>
        <w:t xml:space="preserve"> w wysokości: ............zł.</w:t>
      </w:r>
      <w:r>
        <w:rPr>
          <w:i/>
        </w:rPr>
        <w:t>,</w:t>
      </w:r>
      <w:r>
        <w:t xml:space="preserve"> (słownie: ............... złotych), w tym należny podatek VAT w  stawce 23%, za każdą  nieruchomość. </w:t>
      </w:r>
    </w:p>
    <w:p w14:paraId="7C8A19C1" w14:textId="77777777" w:rsidR="00495BB3" w:rsidRDefault="00495BB3" w:rsidP="007E4A9A">
      <w:pPr>
        <w:spacing w:after="0"/>
        <w:ind w:left="-5" w:right="9" w:firstLine="5"/>
      </w:pPr>
    </w:p>
    <w:p w14:paraId="7C9EC12F" w14:textId="77777777" w:rsidR="00E602E0" w:rsidRDefault="00000000" w:rsidP="007E4A9A">
      <w:pPr>
        <w:spacing w:after="0"/>
        <w:ind w:left="-5" w:firstLine="5"/>
      </w:pPr>
      <w:r>
        <w:rPr>
          <w:b/>
        </w:rPr>
        <w:t xml:space="preserve">2) </w:t>
      </w:r>
      <w:r>
        <w:rPr>
          <w:b/>
          <w:u w:val="single" w:color="000000"/>
        </w:rPr>
        <w:t>dla wyceny pojedynczej nieruchomości zabudowanej wraz z inwentaryzacją i wyceną budynków:</w:t>
      </w:r>
    </w:p>
    <w:p w14:paraId="77FB93EA" w14:textId="0F46AA3D" w:rsidR="00E602E0" w:rsidRDefault="00000000" w:rsidP="00B26120">
      <w:pPr>
        <w:pStyle w:val="Akapitzlist"/>
        <w:numPr>
          <w:ilvl w:val="0"/>
          <w:numId w:val="25"/>
        </w:numPr>
        <w:spacing w:after="0"/>
        <w:ind w:left="709" w:right="9" w:hanging="283"/>
      </w:pPr>
      <w:r>
        <w:t>budynkiem użytkowym/i - w wysokości ............ zł (słownie:.................................złotych), w tym należny podatek VAT</w:t>
      </w:r>
      <w:r w:rsidR="001C512E">
        <w:t xml:space="preserve"> </w:t>
      </w:r>
      <w:r>
        <w:t xml:space="preserve">w stawce 23%, </w:t>
      </w:r>
    </w:p>
    <w:p w14:paraId="09665D3D" w14:textId="24FD9EE2" w:rsidR="00E602E0" w:rsidRDefault="00000000" w:rsidP="00B26120">
      <w:pPr>
        <w:pStyle w:val="Akapitzlist"/>
        <w:numPr>
          <w:ilvl w:val="0"/>
          <w:numId w:val="25"/>
        </w:numPr>
        <w:spacing w:after="0"/>
        <w:ind w:left="709" w:right="9" w:hanging="283"/>
      </w:pPr>
      <w:r>
        <w:t xml:space="preserve">budynkiem mieszkalnym/i </w:t>
      </w:r>
      <w:proofErr w:type="spellStart"/>
      <w:r>
        <w:t>i</w:t>
      </w:r>
      <w:proofErr w:type="spellEnd"/>
      <w:r>
        <w:t xml:space="preserve"> użytkowym/i - w wysokości .................zł (słownie: ................złotych), w tym należny podatek VAT</w:t>
      </w:r>
      <w:r w:rsidR="001C512E">
        <w:t xml:space="preserve"> </w:t>
      </w:r>
      <w:r>
        <w:t>w  stawce 23%,</w:t>
      </w:r>
    </w:p>
    <w:p w14:paraId="0950C482" w14:textId="0ADADEED" w:rsidR="00E602E0" w:rsidRDefault="00000000" w:rsidP="00B26120">
      <w:pPr>
        <w:pStyle w:val="Akapitzlist"/>
        <w:numPr>
          <w:ilvl w:val="0"/>
          <w:numId w:val="25"/>
        </w:numPr>
        <w:spacing w:after="0"/>
        <w:ind w:left="709" w:right="9" w:hanging="283"/>
      </w:pPr>
      <w:r>
        <w:t>budynkiem mieszkalnym/i - w wysokości ..............zł, (słownie: ............................złotych), w tym należny podatek VAT w stawce</w:t>
      </w:r>
      <w:r w:rsidR="00B26120">
        <w:t xml:space="preserve"> </w:t>
      </w:r>
      <w:r>
        <w:t xml:space="preserve">23%, </w:t>
      </w:r>
    </w:p>
    <w:p w14:paraId="1865933A" w14:textId="0BCDC9FA" w:rsidR="00B26120" w:rsidRDefault="00000000" w:rsidP="00B26120">
      <w:pPr>
        <w:pStyle w:val="Akapitzlist"/>
        <w:numPr>
          <w:ilvl w:val="0"/>
          <w:numId w:val="25"/>
        </w:numPr>
        <w:spacing w:after="0"/>
        <w:ind w:left="709" w:right="9" w:hanging="283"/>
      </w:pPr>
      <w:r>
        <w:t>budynkiem mieszkalno-użytkowym/i - w wysokości …........................zł. (słownie: …..............złotych), w tym należny podatek VAT w stawce 23%</w:t>
      </w:r>
    </w:p>
    <w:p w14:paraId="7307A80B" w14:textId="644A0447" w:rsidR="00E602E0" w:rsidRDefault="00000000" w:rsidP="00B26120">
      <w:pPr>
        <w:pStyle w:val="Akapitzlist"/>
        <w:numPr>
          <w:ilvl w:val="0"/>
          <w:numId w:val="25"/>
        </w:numPr>
        <w:spacing w:after="232"/>
        <w:ind w:left="709" w:right="9" w:hanging="283"/>
      </w:pPr>
      <w:r>
        <w:t>budynkiem/</w:t>
      </w:r>
      <w:proofErr w:type="spellStart"/>
      <w:r>
        <w:t>ami</w:t>
      </w:r>
      <w:proofErr w:type="spellEnd"/>
      <w:r>
        <w:t xml:space="preserve"> innym/i niż wymienione w pkt. a, b, c, d, wraz z wyceną urządzeń technicznych (</w:t>
      </w:r>
      <w:r w:rsidR="00B26120">
        <w:t>np. </w:t>
      </w:r>
      <w:r>
        <w:t xml:space="preserve">hydrofornia, </w:t>
      </w:r>
      <w:proofErr w:type="spellStart"/>
      <w:r>
        <w:t>kotłownia,inne</w:t>
      </w:r>
      <w:proofErr w:type="spellEnd"/>
      <w:r>
        <w:t xml:space="preserve"> urządzenia)  - w wysokośc</w:t>
      </w:r>
      <w:r w:rsidR="00B26120">
        <w:t xml:space="preserve">i </w:t>
      </w:r>
      <w:r>
        <w:t>....................zł,</w:t>
      </w:r>
      <w:r w:rsidR="00B26120">
        <w:t xml:space="preserve"> </w:t>
      </w:r>
      <w:r>
        <w:t>(słownie:.......................złotych), w tym należny podatek VAT  w stawce 23%.</w:t>
      </w:r>
    </w:p>
    <w:p w14:paraId="6C7A47D2" w14:textId="77777777" w:rsidR="00E602E0" w:rsidRDefault="00000000" w:rsidP="007E4A9A">
      <w:pPr>
        <w:spacing w:after="0"/>
        <w:ind w:left="-5" w:firstLine="5"/>
      </w:pPr>
      <w:r>
        <w:rPr>
          <w:b/>
        </w:rPr>
        <w:t xml:space="preserve">3) </w:t>
      </w:r>
      <w:r>
        <w:rPr>
          <w:b/>
          <w:u w:val="single" w:color="000000"/>
        </w:rPr>
        <w:t>dla wyceny pojedynczego lokalu mieszkalnego, lokalu użytkowego:</w:t>
      </w:r>
    </w:p>
    <w:p w14:paraId="6681378C" w14:textId="330FA83C" w:rsidR="00E036FB" w:rsidRDefault="00000000" w:rsidP="007E4A9A">
      <w:pPr>
        <w:numPr>
          <w:ilvl w:val="0"/>
          <w:numId w:val="5"/>
        </w:numPr>
        <w:spacing w:after="0"/>
        <w:ind w:left="567" w:right="9" w:hanging="141"/>
      </w:pPr>
      <w:r>
        <w:t xml:space="preserve">dla wyceny pojedynczego lokalu mieszkalnego bez inwentaryzacji - w wysokości </w:t>
      </w:r>
      <w:r w:rsidR="00E036FB">
        <w:t>…………</w:t>
      </w:r>
      <w:r w:rsidR="00B26120">
        <w:t>.</w:t>
      </w:r>
      <w:r w:rsidR="00E036FB">
        <w:t>……………….…..</w:t>
      </w:r>
      <w:r>
        <w:t>......</w:t>
      </w:r>
      <w:r w:rsidRPr="00E036FB">
        <w:rPr>
          <w:iCs/>
        </w:rPr>
        <w:t>zł</w:t>
      </w:r>
      <w:r>
        <w:t xml:space="preserve"> </w:t>
      </w:r>
    </w:p>
    <w:p w14:paraId="2A2233D5" w14:textId="2D466A19" w:rsidR="00E602E0" w:rsidRDefault="00000000" w:rsidP="00B26120">
      <w:pPr>
        <w:ind w:left="709" w:right="9" w:hanging="284"/>
      </w:pPr>
      <w:r>
        <w:t xml:space="preserve">(słownie: </w:t>
      </w:r>
      <w:r w:rsidR="00E036FB">
        <w:t>………</w:t>
      </w:r>
      <w:r>
        <w:t>.......... złotych), w tym należny podatek VAT w  stawce 23%</w:t>
      </w:r>
      <w:r w:rsidR="00D5360F">
        <w:t>,</w:t>
      </w:r>
    </w:p>
    <w:p w14:paraId="39A47240" w14:textId="691F35F4" w:rsidR="00E036FB" w:rsidRDefault="00000000" w:rsidP="00B26120">
      <w:pPr>
        <w:numPr>
          <w:ilvl w:val="0"/>
          <w:numId w:val="5"/>
        </w:numPr>
        <w:spacing w:after="0"/>
        <w:ind w:left="709" w:right="9" w:hanging="284"/>
      </w:pPr>
      <w:r>
        <w:t>dla wyceny pojedynczego lokalu mieszkalnego z inwentaryzacją - w wysokości ......</w:t>
      </w:r>
      <w:r w:rsidR="00E036FB">
        <w:t>.................................</w:t>
      </w:r>
      <w:r>
        <w:t>.....</w:t>
      </w:r>
      <w:r w:rsidRPr="00E036FB">
        <w:rPr>
          <w:iCs/>
        </w:rPr>
        <w:t>zł</w:t>
      </w:r>
      <w:r>
        <w:t xml:space="preserve"> </w:t>
      </w:r>
    </w:p>
    <w:p w14:paraId="7D2B459F" w14:textId="3E28ADE8" w:rsidR="00E602E0" w:rsidRDefault="00000000" w:rsidP="00B26120">
      <w:pPr>
        <w:spacing w:after="0"/>
        <w:ind w:left="709" w:right="9" w:hanging="284"/>
      </w:pPr>
      <w:r>
        <w:t>(słownie: ................... złotych), w tym należny podatek VAT w  stawce 23%</w:t>
      </w:r>
      <w:r w:rsidR="00D5360F">
        <w:t>,</w:t>
      </w:r>
    </w:p>
    <w:p w14:paraId="6628D2F3" w14:textId="114BB13F" w:rsidR="00E036FB" w:rsidRDefault="00000000" w:rsidP="00B26120">
      <w:pPr>
        <w:numPr>
          <w:ilvl w:val="0"/>
          <w:numId w:val="5"/>
        </w:numPr>
        <w:spacing w:after="0"/>
        <w:ind w:left="709" w:right="9" w:hanging="284"/>
      </w:pPr>
      <w:r>
        <w:t>dla wyceny pojedynczego lokalu użytkowego z inwentaryzacją - w wysokości .......</w:t>
      </w:r>
      <w:r w:rsidR="00E036FB">
        <w:t>...........................</w:t>
      </w:r>
      <w:r>
        <w:t>.......</w:t>
      </w:r>
      <w:r w:rsidR="00E036FB">
        <w:t>...</w:t>
      </w:r>
      <w:r>
        <w:t>..</w:t>
      </w:r>
      <w:r w:rsidRPr="00E036FB">
        <w:rPr>
          <w:iCs/>
        </w:rPr>
        <w:t>zł</w:t>
      </w:r>
      <w:r>
        <w:t xml:space="preserve"> </w:t>
      </w:r>
    </w:p>
    <w:p w14:paraId="001ADD67" w14:textId="4D5F58DE" w:rsidR="00E602E0" w:rsidRDefault="00000000" w:rsidP="00E036FB">
      <w:pPr>
        <w:spacing w:after="0"/>
        <w:ind w:left="426" w:right="9" w:firstLine="0"/>
      </w:pPr>
      <w:r>
        <w:t>(słownie: ........</w:t>
      </w:r>
      <w:r w:rsidR="00E036FB">
        <w:t>.......</w:t>
      </w:r>
      <w:r>
        <w:t>...  złotych), w tym należny podatek VAT w  stawce 23%</w:t>
      </w:r>
      <w:r w:rsidR="00D5360F">
        <w:t>,</w:t>
      </w:r>
    </w:p>
    <w:p w14:paraId="1551A7A0" w14:textId="77777777" w:rsidR="007E4A9A" w:rsidRDefault="00000000" w:rsidP="007E4A9A">
      <w:pPr>
        <w:numPr>
          <w:ilvl w:val="0"/>
          <w:numId w:val="5"/>
        </w:numPr>
        <w:spacing w:after="0"/>
        <w:ind w:left="709" w:right="9" w:hanging="284"/>
      </w:pPr>
      <w:r>
        <w:t>dla wyceny pojedynczego lokalu użytkowego bez inwentaryzacji - w wysokości .........</w:t>
      </w:r>
      <w:r w:rsidR="00E036FB">
        <w:t>............................</w:t>
      </w:r>
      <w:r>
        <w:t xml:space="preserve">...... </w:t>
      </w:r>
      <w:r w:rsidRPr="00E036FB">
        <w:rPr>
          <w:iCs/>
        </w:rPr>
        <w:t>zł</w:t>
      </w:r>
    </w:p>
    <w:p w14:paraId="21AC569E" w14:textId="11416879" w:rsidR="00E602E0" w:rsidRDefault="00000000" w:rsidP="007E4A9A">
      <w:pPr>
        <w:ind w:left="425" w:right="9" w:firstLine="0"/>
      </w:pPr>
      <w:r>
        <w:t>(słownie: ....</w:t>
      </w:r>
      <w:r w:rsidR="00E036FB">
        <w:t>.....</w:t>
      </w:r>
      <w:r>
        <w:t>...........</w:t>
      </w:r>
      <w:r w:rsidR="00B26120">
        <w:t xml:space="preserve"> </w:t>
      </w:r>
      <w:r>
        <w:t>złotych), w tym należny podatek VAT w  stawce 23%</w:t>
      </w:r>
      <w:r w:rsidR="00D5360F">
        <w:t>.</w:t>
      </w:r>
    </w:p>
    <w:p w14:paraId="066867A0" w14:textId="77777777" w:rsidR="007E4A9A" w:rsidRDefault="007E4A9A" w:rsidP="007E4A9A">
      <w:pPr>
        <w:ind w:left="425" w:right="9" w:firstLine="0"/>
      </w:pPr>
    </w:p>
    <w:p w14:paraId="349AEA1D" w14:textId="3A8FA2F4" w:rsidR="00E602E0" w:rsidRDefault="00000000" w:rsidP="007E4A9A">
      <w:pPr>
        <w:spacing w:after="0"/>
        <w:ind w:left="-5"/>
      </w:pPr>
      <w:r>
        <w:rPr>
          <w:b/>
        </w:rPr>
        <w:t xml:space="preserve">4) </w:t>
      </w:r>
      <w:r>
        <w:rPr>
          <w:b/>
          <w:u w:val="single" w:color="000000"/>
        </w:rPr>
        <w:t xml:space="preserve"> dla wyceny części wspólnych budynku (korytarze, strychy lub ich części itp.), przeznaczonych do wyłączenia z</w:t>
      </w:r>
      <w:r w:rsidR="00D5360F">
        <w:rPr>
          <w:b/>
          <w:u w:val="single" w:color="000000"/>
        </w:rPr>
        <w:t> </w:t>
      </w:r>
      <w:r>
        <w:rPr>
          <w:b/>
          <w:u w:val="single" w:color="000000"/>
        </w:rPr>
        <w:t>części wspólnych i zbycia wraz z ponowną inwentaryzacją i przeliczeniem udziałów dla wszystkich lokali, za</w:t>
      </w:r>
      <w:r w:rsidR="00D5360F">
        <w:rPr>
          <w:b/>
          <w:u w:val="single" w:color="000000"/>
        </w:rPr>
        <w:t> </w:t>
      </w:r>
      <w:r>
        <w:rPr>
          <w:b/>
          <w:u w:val="single" w:color="000000"/>
        </w:rPr>
        <w:t>wycenę</w:t>
      </w:r>
      <w:r w:rsidR="00D5360F">
        <w:rPr>
          <w:b/>
          <w:u w:val="single" w:color="000000"/>
        </w:rPr>
        <w:t xml:space="preserve"> </w:t>
      </w:r>
      <w:r>
        <w:t>w wysokości ............</w:t>
      </w:r>
      <w:r w:rsidR="00E036FB">
        <w:t>.......</w:t>
      </w:r>
      <w:r>
        <w:t xml:space="preserve">.... </w:t>
      </w:r>
      <w:r>
        <w:rPr>
          <w:i/>
        </w:rPr>
        <w:t>zł</w:t>
      </w:r>
      <w:r>
        <w:t xml:space="preserve"> (słownie: .........</w:t>
      </w:r>
      <w:r w:rsidR="00E036FB">
        <w:t>....</w:t>
      </w:r>
      <w:r>
        <w:t>......złotych), w tym należny podatek VAT w  stawce 23%.</w:t>
      </w:r>
    </w:p>
    <w:p w14:paraId="103204D6" w14:textId="77777777" w:rsidR="007E4A9A" w:rsidRDefault="007E4A9A" w:rsidP="007E4A9A">
      <w:pPr>
        <w:spacing w:after="0"/>
        <w:ind w:left="-5"/>
      </w:pPr>
    </w:p>
    <w:p w14:paraId="3F04E5BD" w14:textId="1C928C5F" w:rsidR="00E602E0" w:rsidRDefault="00D5360F" w:rsidP="00075B45">
      <w:pPr>
        <w:spacing w:after="36"/>
        <w:ind w:left="-5"/>
      </w:pPr>
      <w:r>
        <w:rPr>
          <w:b/>
        </w:rPr>
        <w:lastRenderedPageBreak/>
        <w:t>5) dla inwentaryzacji budynków (inwentaryzacja powinna zawierać określenie powierzchni całkowitej i użytkowej budynku, lokali mieszkalnych, powierzchni części wspólnych budynku), w których nie nastąpiła pierwsza sprzedaż wraz z naliczeniem udziałów dla poszczególnych lokali</w:t>
      </w:r>
      <w:r w:rsidR="00075B45">
        <w:rPr>
          <w:b/>
        </w:rPr>
        <w:t xml:space="preserve">, za </w:t>
      </w:r>
      <w:r w:rsidR="001C512E">
        <w:rPr>
          <w:b/>
        </w:rPr>
        <w:t>lokal</w:t>
      </w:r>
      <w:r w:rsidR="00075B45">
        <w:t xml:space="preserve"> w wysokości</w:t>
      </w:r>
      <w:r>
        <w:t xml:space="preserve"> ......</w:t>
      </w:r>
      <w:r w:rsidR="00E036FB">
        <w:t>.......</w:t>
      </w:r>
      <w:r>
        <w:t>.</w:t>
      </w:r>
      <w:r w:rsidR="00E036FB">
        <w:t>...</w:t>
      </w:r>
      <w:r>
        <w:t>......</w:t>
      </w:r>
      <w:r>
        <w:rPr>
          <w:i/>
        </w:rPr>
        <w:t xml:space="preserve">zł </w:t>
      </w:r>
      <w:r>
        <w:t xml:space="preserve"> (słownie: ............</w:t>
      </w:r>
      <w:r w:rsidR="00E036FB">
        <w:t>..........</w:t>
      </w:r>
      <w:r>
        <w:t>......</w:t>
      </w:r>
      <w:r w:rsidR="00E036FB">
        <w:t>...</w:t>
      </w:r>
      <w:r>
        <w:t>. złotych), w  tym należny podatek VAT w  stawce 23%</w:t>
      </w:r>
      <w:r w:rsidR="00075B45">
        <w:t>.</w:t>
      </w:r>
    </w:p>
    <w:p w14:paraId="3EBED74D" w14:textId="77777777" w:rsidR="007E4A9A" w:rsidRDefault="007E4A9A" w:rsidP="00E036FB">
      <w:pPr>
        <w:spacing w:after="36"/>
        <w:ind w:left="426" w:right="9" w:firstLine="0"/>
      </w:pPr>
    </w:p>
    <w:p w14:paraId="6508496C" w14:textId="3EE2FA65" w:rsidR="00E602E0" w:rsidRPr="00075B45" w:rsidRDefault="00D5360F" w:rsidP="00075B45">
      <w:pPr>
        <w:spacing w:after="36"/>
        <w:ind w:right="9"/>
        <w:rPr>
          <w:b/>
          <w:bCs/>
          <w:u w:val="single"/>
        </w:rPr>
      </w:pPr>
      <w:r w:rsidRPr="00D5360F">
        <w:rPr>
          <w:b/>
          <w:bCs/>
          <w:u w:val="single"/>
        </w:rPr>
        <w:t>6) dla inwentaryzacji budynków (inwentaryzacja powinna zawierać określenie powierzchni całkowitej i użytkowej budynku, lokali mieszkalnych, powierzchni części wspólnych budynku), w których nastąpiły sprzedaże lokali wraz z korektą udziałów dla wszystkich lokali w danym budynku</w:t>
      </w:r>
      <w:r w:rsidR="00075B45">
        <w:rPr>
          <w:b/>
          <w:bCs/>
          <w:u w:val="single"/>
        </w:rPr>
        <w:t>, za</w:t>
      </w:r>
      <w:r w:rsidR="001C512E">
        <w:rPr>
          <w:b/>
          <w:bCs/>
          <w:u w:val="single"/>
        </w:rPr>
        <w:t xml:space="preserve"> lokal</w:t>
      </w:r>
      <w:r w:rsidR="00075B45">
        <w:t xml:space="preserve"> </w:t>
      </w:r>
      <w:r w:rsidRPr="00075B45">
        <w:t>w</w:t>
      </w:r>
      <w:r>
        <w:t xml:space="preserve"> wysokości ...........</w:t>
      </w:r>
      <w:r w:rsidR="00E036FB">
        <w:t>.........</w:t>
      </w:r>
      <w:r>
        <w:t>..........</w:t>
      </w:r>
      <w:r w:rsidRPr="00E036FB">
        <w:rPr>
          <w:iCs/>
        </w:rPr>
        <w:t>z</w:t>
      </w:r>
      <w:r w:rsidR="00E036FB">
        <w:rPr>
          <w:iCs/>
        </w:rPr>
        <w:t>ł,</w:t>
      </w:r>
      <w:r>
        <w:t xml:space="preserve"> (słownie: .............</w:t>
      </w:r>
      <w:r w:rsidR="00E036FB">
        <w:t>......</w:t>
      </w:r>
      <w:r>
        <w:t>....................),  w tym należny podatek VAT w stawce 23%</w:t>
      </w:r>
      <w:r w:rsidR="00075B45">
        <w:t>.</w:t>
      </w:r>
    </w:p>
    <w:p w14:paraId="2468566F" w14:textId="77777777" w:rsidR="007E4A9A" w:rsidRPr="00E036FB" w:rsidRDefault="007E4A9A" w:rsidP="00E036FB">
      <w:pPr>
        <w:spacing w:after="8"/>
        <w:ind w:left="426" w:right="9" w:firstLine="0"/>
        <w:rPr>
          <w:iCs/>
        </w:rPr>
      </w:pPr>
    </w:p>
    <w:p w14:paraId="795BEBFD" w14:textId="337430D7" w:rsidR="00D5360F" w:rsidRDefault="00000000" w:rsidP="00E036FB">
      <w:pPr>
        <w:spacing w:after="0"/>
        <w:ind w:left="-5" w:right="1"/>
        <w:jc w:val="left"/>
        <w:rPr>
          <w:b/>
          <w:u w:val="single" w:color="000000"/>
        </w:rPr>
      </w:pPr>
      <w:r>
        <w:rPr>
          <w:b/>
        </w:rPr>
        <w:t xml:space="preserve">7) </w:t>
      </w:r>
      <w:r>
        <w:rPr>
          <w:b/>
          <w:u w:val="single" w:color="000000"/>
        </w:rPr>
        <w:t>dla wyceny  nieruchomości  w celu naliczenia opłaty adiacenckiej z tytułu wzrostu wartości nieruchomości</w:t>
      </w:r>
      <w:r w:rsidR="00E036FB">
        <w:rPr>
          <w:b/>
          <w:u w:val="single" w:color="000000"/>
        </w:rPr>
        <w:t xml:space="preserve"> </w:t>
      </w:r>
      <w:r>
        <w:rPr>
          <w:b/>
          <w:u w:val="single" w:color="000000"/>
        </w:rPr>
        <w:t>na</w:t>
      </w:r>
      <w:r w:rsidR="00E036FB">
        <w:rPr>
          <w:b/>
          <w:u w:val="single" w:color="000000"/>
        </w:rPr>
        <w:t> </w:t>
      </w:r>
      <w:r>
        <w:rPr>
          <w:b/>
          <w:u w:val="single" w:color="000000"/>
        </w:rPr>
        <w:t xml:space="preserve">skutek: </w:t>
      </w:r>
    </w:p>
    <w:p w14:paraId="532E6F96" w14:textId="5A126E7A" w:rsidR="00E602E0" w:rsidRDefault="00000000" w:rsidP="00075B45">
      <w:pPr>
        <w:tabs>
          <w:tab w:val="left" w:pos="8931"/>
        </w:tabs>
        <w:spacing w:after="0"/>
        <w:ind w:left="426" w:right="401" w:hanging="284"/>
        <w:jc w:val="left"/>
      </w:pPr>
      <w:r>
        <w:t>a) podziału nieruchomości, za wycenę</w:t>
      </w:r>
      <w:r w:rsidR="00075B45">
        <w:t xml:space="preserve"> </w:t>
      </w:r>
      <w:r>
        <w:t>w wysokości .....</w:t>
      </w:r>
      <w:r w:rsidR="00D5360F">
        <w:t>.........................</w:t>
      </w:r>
      <w:r>
        <w:t xml:space="preserve">...... </w:t>
      </w:r>
      <w:r w:rsidRPr="00D5360F">
        <w:rPr>
          <w:iCs/>
        </w:rPr>
        <w:t>zł</w:t>
      </w:r>
      <w:r>
        <w:t xml:space="preserve"> (słownie: ...............</w:t>
      </w:r>
      <w:r w:rsidR="00075B45">
        <w:t>..</w:t>
      </w:r>
      <w:r>
        <w:t>.................), w</w:t>
      </w:r>
      <w:r w:rsidR="00D5360F">
        <w:t> </w:t>
      </w:r>
      <w:r>
        <w:t xml:space="preserve">tym należny podatek VAT w stawce 23%, </w:t>
      </w:r>
    </w:p>
    <w:p w14:paraId="6BACE027" w14:textId="3561F6C2" w:rsidR="00E036FB" w:rsidRDefault="00000000" w:rsidP="00E036FB">
      <w:pPr>
        <w:spacing w:after="0"/>
        <w:ind w:left="426" w:right="9" w:hanging="284"/>
      </w:pPr>
      <w:r>
        <w:t xml:space="preserve">b)  budowy urządzeń infrastruktury technicznej bądź wybudowania drogi za każdą działkę - w wysokości </w:t>
      </w:r>
      <w:r w:rsidR="00E036FB">
        <w:t>…………..</w:t>
      </w:r>
      <w:r>
        <w:t xml:space="preserve">zł </w:t>
      </w:r>
    </w:p>
    <w:p w14:paraId="78B18158" w14:textId="49956B8B" w:rsidR="00E602E0" w:rsidRDefault="00000000" w:rsidP="00E036FB">
      <w:pPr>
        <w:spacing w:after="236"/>
        <w:ind w:left="426" w:right="9" w:hanging="284"/>
      </w:pPr>
      <w:r>
        <w:t>(słownie:......................................), w tym należny podatek VAT w stawce 23%</w:t>
      </w:r>
      <w:r w:rsidR="00E036FB">
        <w:t>.</w:t>
      </w:r>
    </w:p>
    <w:p w14:paraId="655AC26B" w14:textId="19CD4E52" w:rsidR="00E602E0" w:rsidRDefault="00000000">
      <w:pPr>
        <w:ind w:left="-5" w:right="9"/>
      </w:pPr>
      <w:r>
        <w:rPr>
          <w:b/>
          <w:u w:val="single" w:color="000000"/>
        </w:rPr>
        <w:t>8) dla wyceny pojedynczej nieruchomości w celu naliczenia opłaty planistycznej,</w:t>
      </w:r>
      <w:r>
        <w:t xml:space="preserve"> za każdą działkę - w wysokości ..................zł (słownie............................), w tym należny podatek VAT w stawce 23%.</w:t>
      </w:r>
    </w:p>
    <w:p w14:paraId="7B19A32F" w14:textId="77777777" w:rsidR="00075B45" w:rsidRDefault="00075B45">
      <w:pPr>
        <w:ind w:left="-5" w:right="9"/>
      </w:pPr>
    </w:p>
    <w:p w14:paraId="11D9A1DA" w14:textId="15437F81" w:rsidR="00E602E0" w:rsidRDefault="00000000">
      <w:pPr>
        <w:spacing w:after="234"/>
        <w:ind w:left="-5"/>
      </w:pPr>
      <w:r>
        <w:rPr>
          <w:b/>
        </w:rPr>
        <w:t xml:space="preserve">9) </w:t>
      </w:r>
      <w:r>
        <w:rPr>
          <w:b/>
          <w:u w:val="single" w:color="000000"/>
        </w:rPr>
        <w:t xml:space="preserve">dla wyceny pojedynczej nieruchomości w celu przekształcenia prawa użytkowania wieczystego w prawo własności bądź w celu sprzedaży </w:t>
      </w:r>
      <w:r w:rsidR="00075B45">
        <w:rPr>
          <w:b/>
          <w:u w:val="single" w:color="000000"/>
        </w:rPr>
        <w:t>nieruchomości gruntowej</w:t>
      </w:r>
      <w:r>
        <w:rPr>
          <w:b/>
          <w:u w:val="single" w:color="000000"/>
        </w:rPr>
        <w:t xml:space="preserve"> na rzecz </w:t>
      </w:r>
      <w:r w:rsidR="00075B45">
        <w:rPr>
          <w:b/>
          <w:u w:val="single" w:color="000000"/>
        </w:rPr>
        <w:t xml:space="preserve">jej </w:t>
      </w:r>
      <w:r>
        <w:rPr>
          <w:b/>
          <w:u w:val="single" w:color="000000"/>
        </w:rPr>
        <w:t>użytkownika wieczystego,</w:t>
      </w:r>
      <w:r w:rsidR="007E4A9A" w:rsidRPr="007E4A9A">
        <w:rPr>
          <w:b/>
        </w:rPr>
        <w:t xml:space="preserve"> </w:t>
      </w:r>
      <w:r>
        <w:t>za każdą nieruchomość  w wysokości .......</w:t>
      </w:r>
      <w:r w:rsidR="007E4A9A">
        <w:t>......</w:t>
      </w:r>
      <w:r>
        <w:t>.............</w:t>
      </w:r>
      <w:r w:rsidR="007E4A9A">
        <w:t>.....</w:t>
      </w:r>
      <w:r>
        <w:t>....</w:t>
      </w:r>
      <w:r>
        <w:rPr>
          <w:i/>
        </w:rPr>
        <w:t>zł.</w:t>
      </w:r>
      <w:r>
        <w:rPr>
          <w:b/>
          <w:i/>
        </w:rPr>
        <w:t xml:space="preserve"> </w:t>
      </w:r>
      <w:r>
        <w:t xml:space="preserve"> (słownie: ....................</w:t>
      </w:r>
      <w:r w:rsidR="007E4A9A">
        <w:t>....</w:t>
      </w:r>
      <w:r>
        <w:t>......................................), w tym należny podatek VAT w  stawce 23%.</w:t>
      </w:r>
    </w:p>
    <w:p w14:paraId="077CEE33" w14:textId="693BE576" w:rsidR="00E602E0" w:rsidRDefault="00000000">
      <w:pPr>
        <w:spacing w:after="0"/>
        <w:ind w:left="-5"/>
      </w:pPr>
      <w:r>
        <w:rPr>
          <w:b/>
        </w:rPr>
        <w:t xml:space="preserve">10) </w:t>
      </w:r>
      <w:r>
        <w:rPr>
          <w:b/>
          <w:u w:val="single" w:color="000000"/>
        </w:rPr>
        <w:t xml:space="preserve"> dla wyceny nieruchomości w celu aktualizacji opłaty rocznej z tytułu użytkowania wieczystego gruntu, (zgodnie z użytkowaniem i przeznaczeniem w </w:t>
      </w:r>
      <w:proofErr w:type="spellStart"/>
      <w:r>
        <w:rPr>
          <w:b/>
          <w:u w:val="single" w:color="000000"/>
        </w:rPr>
        <w:t>mpzp</w:t>
      </w:r>
      <w:proofErr w:type="spellEnd"/>
      <w:r>
        <w:rPr>
          <w:b/>
          <w:u w:val="single" w:color="000000"/>
        </w:rPr>
        <w:t xml:space="preserve">), </w:t>
      </w:r>
      <w:r>
        <w:t>za każdą nieruchomość w wysokości ...............</w:t>
      </w:r>
      <w:r w:rsidR="007E4A9A">
        <w:t>............................</w:t>
      </w:r>
      <w:r>
        <w:t>.</w:t>
      </w:r>
      <w:r w:rsidR="007E4A9A">
        <w:t>.</w:t>
      </w:r>
      <w:r>
        <w:t>.....zł</w:t>
      </w:r>
    </w:p>
    <w:p w14:paraId="5ECAD7D1" w14:textId="38705DC2" w:rsidR="00E602E0" w:rsidRDefault="00000000">
      <w:pPr>
        <w:spacing w:after="232"/>
        <w:ind w:left="-5" w:right="9"/>
      </w:pPr>
      <w:r>
        <w:t>(słownie:..............................</w:t>
      </w:r>
      <w:r w:rsidR="007E4A9A">
        <w:t>...</w:t>
      </w:r>
      <w:r>
        <w:t>.............), w tym należny podatek VAT  w  stawce 23%.</w:t>
      </w:r>
    </w:p>
    <w:p w14:paraId="22EE3857" w14:textId="6E977B96" w:rsidR="00E602E0" w:rsidRDefault="00000000">
      <w:pPr>
        <w:spacing w:after="0"/>
        <w:ind w:left="-5"/>
      </w:pPr>
      <w:r>
        <w:rPr>
          <w:b/>
        </w:rPr>
        <w:t xml:space="preserve">11) </w:t>
      </w:r>
      <w:r>
        <w:rPr>
          <w:b/>
          <w:u w:val="single" w:color="000000"/>
        </w:rPr>
        <w:t>dla ustalenia jednorazowego wynagrodzenia za ustanowienie służebności na nieruchomości  w oparciu o</w:t>
      </w:r>
      <w:r w:rsidR="007E4A9A">
        <w:rPr>
          <w:b/>
          <w:u w:val="single" w:color="000000"/>
        </w:rPr>
        <w:t> </w:t>
      </w:r>
      <w:r>
        <w:rPr>
          <w:b/>
          <w:u w:val="single" w:color="000000"/>
        </w:rPr>
        <w:t>wartość tej nieruchomości:</w:t>
      </w:r>
    </w:p>
    <w:p w14:paraId="27F4142F" w14:textId="1450FCCE" w:rsidR="00E602E0" w:rsidRDefault="00000000" w:rsidP="007E4A9A">
      <w:pPr>
        <w:numPr>
          <w:ilvl w:val="0"/>
          <w:numId w:val="9"/>
        </w:numPr>
        <w:ind w:left="284" w:right="9" w:hanging="284"/>
      </w:pPr>
      <w:r>
        <w:t xml:space="preserve">dla służebności </w:t>
      </w:r>
      <w:proofErr w:type="spellStart"/>
      <w:r>
        <w:t>przesyłu</w:t>
      </w:r>
      <w:proofErr w:type="spellEnd"/>
      <w:r>
        <w:t>, za każdą nieruchomość</w:t>
      </w:r>
      <w:r w:rsidR="001C512E">
        <w:t xml:space="preserve"> w wysokości</w:t>
      </w:r>
      <w:r>
        <w:t xml:space="preserve"> .....................zł (słownie:...........................................), w tym należny podatek VAT w  stawce  23%,  </w:t>
      </w:r>
    </w:p>
    <w:p w14:paraId="59B719DA" w14:textId="36A1BA79" w:rsidR="00E602E0" w:rsidRDefault="00000000" w:rsidP="007E4A9A">
      <w:pPr>
        <w:numPr>
          <w:ilvl w:val="0"/>
          <w:numId w:val="9"/>
        </w:numPr>
        <w:ind w:left="284" w:right="9" w:hanging="284"/>
      </w:pPr>
      <w:r>
        <w:t>dla służebności drogowej, za każdą nieruchomość</w:t>
      </w:r>
      <w:r w:rsidR="001C512E">
        <w:t xml:space="preserve"> w wysokości </w:t>
      </w:r>
      <w:r>
        <w:t xml:space="preserve">.....................zł (słownie:...........................................), w tym należny podatek VAT w  stawce 23%.  </w:t>
      </w:r>
    </w:p>
    <w:p w14:paraId="0466C7A0" w14:textId="77777777" w:rsidR="007E4A9A" w:rsidRDefault="007E4A9A" w:rsidP="007E4A9A">
      <w:pPr>
        <w:ind w:left="284" w:right="9" w:firstLine="0"/>
      </w:pPr>
    </w:p>
    <w:p w14:paraId="48AADF6A" w14:textId="38C3C33E" w:rsidR="00E602E0" w:rsidRDefault="00000000" w:rsidP="00F87481">
      <w:pPr>
        <w:spacing w:after="0"/>
        <w:ind w:left="-5"/>
      </w:pPr>
      <w:r w:rsidRPr="007E4A9A">
        <w:rPr>
          <w:b/>
          <w:iCs/>
        </w:rPr>
        <w:t>12)</w:t>
      </w:r>
      <w:r>
        <w:rPr>
          <w:b/>
          <w:i/>
        </w:rPr>
        <w:t xml:space="preserve"> </w:t>
      </w:r>
      <w:r>
        <w:rPr>
          <w:b/>
          <w:u w:val="single" w:color="000000"/>
        </w:rPr>
        <w:t>dla wykonania op</w:t>
      </w:r>
      <w:r w:rsidR="00F87481">
        <w:rPr>
          <w:b/>
          <w:u w:val="single" w:color="000000"/>
        </w:rPr>
        <w:t>inii zasadności naliczenia opłaty adiacenckiej z tytułu wzrostu wartości nieruchomości na skutek jej podziału</w:t>
      </w:r>
      <w:r>
        <w:rPr>
          <w:b/>
          <w:u w:val="single" w:color="000000"/>
        </w:rPr>
        <w:t xml:space="preserve">, </w:t>
      </w:r>
      <w:r w:rsidR="00F87481">
        <w:rPr>
          <w:b/>
          <w:u w:val="single" w:color="000000"/>
        </w:rPr>
        <w:t xml:space="preserve"> </w:t>
      </w:r>
      <w:r>
        <w:t>za każdą nieruchomość</w:t>
      </w:r>
      <w:r w:rsidR="00F87481">
        <w:t xml:space="preserve"> </w:t>
      </w:r>
      <w:r>
        <w:t xml:space="preserve"> ...................</w:t>
      </w:r>
      <w:r w:rsidR="007E4A9A">
        <w:t>.........................</w:t>
      </w:r>
      <w:r>
        <w:t>..zł</w:t>
      </w:r>
      <w:r w:rsidR="00F87481">
        <w:t xml:space="preserve"> </w:t>
      </w:r>
      <w:r>
        <w:t xml:space="preserve">(słownie:...........................................), w tym należny podatek VAT w  stawce  23%.  </w:t>
      </w:r>
    </w:p>
    <w:p w14:paraId="0196F8C9" w14:textId="77777777" w:rsidR="00075B45" w:rsidRDefault="00075B45" w:rsidP="007E4A9A">
      <w:pPr>
        <w:pStyle w:val="Akapitzlist"/>
        <w:ind w:left="10" w:right="9" w:firstLine="0"/>
        <w:rPr>
          <w:b/>
          <w:bCs/>
        </w:rPr>
      </w:pPr>
    </w:p>
    <w:p w14:paraId="4EBA3C72" w14:textId="39DEDA00" w:rsidR="00E602E0" w:rsidRDefault="007E4A9A" w:rsidP="007E4A9A">
      <w:pPr>
        <w:pStyle w:val="Akapitzlist"/>
        <w:ind w:left="10" w:right="9" w:firstLine="0"/>
      </w:pPr>
      <w:r w:rsidRPr="007E4A9A">
        <w:rPr>
          <w:b/>
          <w:bCs/>
        </w:rPr>
        <w:t>3.</w:t>
      </w:r>
      <w:r>
        <w:t xml:space="preserve"> Wykonawca oświadcza, że wynagrodzenie w kwocie opisanej w § 3 ust. 1 i 2  ustalone na podstawie złożonej</w:t>
      </w:r>
      <w:r w:rsidR="00075B45">
        <w:t xml:space="preserve"> </w:t>
      </w:r>
      <w:r>
        <w:t xml:space="preserve">oferty określił na podstawie własnych cenników i kalkulacji, uwzględnia ono wszelkie koszty niezbędne do prawidłowego wykonania przedmiotu umowy i wyczerpuje jego wszelkie roszczenia o zapłatę, związane z wykonaniem przedmiotu umowy, w tym zapisy ustawy z dnia 10 października 2002 r. o minimalnym wynagrodzeniu za pracę (Dz.U.2024.1773 </w:t>
      </w:r>
      <w:proofErr w:type="spellStart"/>
      <w:r>
        <w:t>t.j</w:t>
      </w:r>
      <w:proofErr w:type="spellEnd"/>
      <w:r>
        <w:t>.).</w:t>
      </w:r>
    </w:p>
    <w:p w14:paraId="59ADC059" w14:textId="084B1BC4" w:rsidR="00E602E0" w:rsidRDefault="007E4A9A" w:rsidP="007E4A9A">
      <w:pPr>
        <w:ind w:right="9" w:firstLine="0"/>
      </w:pPr>
      <w:r w:rsidRPr="007E4A9A">
        <w:rPr>
          <w:b/>
          <w:bCs/>
        </w:rPr>
        <w:t>4.</w:t>
      </w:r>
      <w:r>
        <w:t xml:space="preserve"> Wykonawca oświadcza, że ceny poszczególnych zadań, o których mowa w §3 ust. 2 pkt 1-12, zawierają wszelkie koszty niezbędne do poniesienia w celu ich realizacji i uwzględniają wysokość minimalnej stawki godzinowej określonej w oparciu o zapisy ustawy, o której mowa w ust. 3.</w:t>
      </w:r>
    </w:p>
    <w:p w14:paraId="79B8F57D" w14:textId="185BC924" w:rsidR="00E602E0" w:rsidRDefault="007E4A9A" w:rsidP="007E4A9A">
      <w:pPr>
        <w:ind w:right="9" w:firstLine="0"/>
      </w:pPr>
      <w:r w:rsidRPr="007E4A9A">
        <w:rPr>
          <w:b/>
          <w:bCs/>
        </w:rPr>
        <w:t>5.</w:t>
      </w:r>
      <w:r>
        <w:t xml:space="preserve"> Cena ofertowa, wskazana w ofercie złożonej przez Wykonawcę, o którym mowa w art. 1 pkt 1b ustawy  z dnia 10</w:t>
      </w:r>
      <w:r w:rsidR="00F03C8C">
        <w:t xml:space="preserve"> </w:t>
      </w:r>
      <w:r>
        <w:t>października 2002 r. o minimalnym wynagrodzeniu za pracę,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47AEB079" w14:textId="1CEAA6E9" w:rsidR="00E602E0" w:rsidRDefault="00000000" w:rsidP="007E4A9A">
      <w:pPr>
        <w:ind w:right="9"/>
      </w:pPr>
      <w:r>
        <w:rPr>
          <w:b/>
        </w:rPr>
        <w:t>6</w:t>
      </w:r>
      <w:r>
        <w:t>.</w:t>
      </w:r>
      <w:r w:rsidR="007E4A9A">
        <w:t xml:space="preserve"> </w:t>
      </w:r>
      <w:r>
        <w:t>Wykonawca w dniu wystawienia faktury przedkłada Zamawiającemu w formie pisemnej informację o liczbie godzin świadczenia usługi.</w:t>
      </w:r>
    </w:p>
    <w:p w14:paraId="13B4F9BC" w14:textId="71120957" w:rsidR="00E602E0" w:rsidRDefault="00000000">
      <w:pPr>
        <w:ind w:left="-5" w:right="9"/>
      </w:pPr>
      <w:r>
        <w:rPr>
          <w:b/>
        </w:rPr>
        <w:t>7</w:t>
      </w:r>
      <w:r>
        <w:t>.</w:t>
      </w:r>
      <w:r w:rsidR="007E4A9A">
        <w:t xml:space="preserve"> </w:t>
      </w:r>
      <w:r>
        <w:t>Po potwierdzeniu przez Zamawiającego ilości godzin świadczenia usługi, Wykonawca przedkłada Zamawiającemu fakturę będącą podstawą zapłaty wynagrodzenia.</w:t>
      </w:r>
    </w:p>
    <w:p w14:paraId="20DD6ABB" w14:textId="3A5EA6EA" w:rsidR="00E602E0" w:rsidRDefault="00000000">
      <w:pPr>
        <w:ind w:left="-5" w:right="9"/>
      </w:pPr>
      <w:r>
        <w:rPr>
          <w:b/>
        </w:rPr>
        <w:lastRenderedPageBreak/>
        <w:t>8.</w:t>
      </w:r>
      <w:r w:rsidR="007E4A9A">
        <w:rPr>
          <w:b/>
        </w:rPr>
        <w:t xml:space="preserve"> </w:t>
      </w:r>
      <w:r>
        <w:t xml:space="preserve">W przypadku zatrudnienia pracowników lub zleceniobiorców Wykonawca oświadcza, iż według stanu na dzień zawarcia niniejszej umowy, zatrudnia </w:t>
      </w:r>
      <w:r>
        <w:rPr>
          <w:b/>
        </w:rPr>
        <w:t>ogółem …...</w:t>
      </w:r>
      <w:r w:rsidR="007E4A9A">
        <w:rPr>
          <w:b/>
        </w:rPr>
        <w:t>...</w:t>
      </w:r>
      <w:r>
        <w:rPr>
          <w:b/>
        </w:rPr>
        <w:t xml:space="preserve"> osób</w:t>
      </w:r>
      <w:r>
        <w:t xml:space="preserve"> (pracowników lub zleceniobiorców) i przedmiot zamówienia wykona co najmniej częściowo przy udziale tych osób.</w:t>
      </w:r>
    </w:p>
    <w:p w14:paraId="69543BB5" w14:textId="5C363F37" w:rsidR="00E602E0" w:rsidRDefault="00000000">
      <w:pPr>
        <w:ind w:left="-5" w:right="9"/>
      </w:pPr>
      <w:r>
        <w:rPr>
          <w:b/>
        </w:rPr>
        <w:t>9.</w:t>
      </w:r>
      <w:r w:rsidR="007E4A9A">
        <w:rPr>
          <w:b/>
        </w:rPr>
        <w:t xml:space="preserve"> </w:t>
      </w:r>
      <w:r>
        <w:t>W przypadku wystąpienia po zawarciu niniejszej umowy sytuacji, iż Wykonawca nie zatrudnia w ogóle pracowników lub innych zleceniobiorców, jest zobowiązany poinformować o tej okoliczności Zamawiającego niezwłocznie po jej wystąpieniu, nie później jednak niż w terminie 7 dni.</w:t>
      </w:r>
    </w:p>
    <w:p w14:paraId="5F837C4C" w14:textId="28240383" w:rsidR="00E602E0" w:rsidRDefault="00000000">
      <w:pPr>
        <w:ind w:left="-5" w:right="9"/>
      </w:pPr>
      <w:r>
        <w:rPr>
          <w:b/>
        </w:rPr>
        <w:t>10</w:t>
      </w:r>
      <w:r>
        <w:t>.</w:t>
      </w:r>
      <w:r w:rsidR="007E4A9A">
        <w:t xml:space="preserve"> </w:t>
      </w:r>
      <w:r>
        <w:t>Zamawiający zastrzega sobie, a Wykonawca wyraża zgodę na realizację umowy do wartości niższej niż wynikałoby to z całkowitej wartości brutto umowy.</w:t>
      </w:r>
    </w:p>
    <w:p w14:paraId="52445EE1" w14:textId="77777777" w:rsidR="00E602E0" w:rsidRDefault="00000000">
      <w:pPr>
        <w:spacing w:after="236"/>
        <w:ind w:left="-5" w:right="9"/>
      </w:pPr>
      <w:r>
        <w:rPr>
          <w:b/>
        </w:rPr>
        <w:t>11</w:t>
      </w:r>
      <w:r>
        <w:t>. Wykonawca nie ma roszczeń do Zamawiającego o zapłatę pełnej kwoty wynagrodzenia przewidzianego w ust. 1 oraz o wykonanie wszystkich czynności przewidzianych w §1 umowy i wyliczonych w §3 ust. 2 umowy.</w:t>
      </w:r>
    </w:p>
    <w:p w14:paraId="69C73630" w14:textId="70E1F484" w:rsidR="00E036FB" w:rsidRPr="00E036FB" w:rsidRDefault="00000000" w:rsidP="001C512E">
      <w:pPr>
        <w:pStyle w:val="Nagwek1"/>
        <w:ind w:right="1"/>
      </w:pPr>
      <w:r>
        <w:t xml:space="preserve">  § 4*</w:t>
      </w:r>
    </w:p>
    <w:p w14:paraId="16236BE6" w14:textId="77777777" w:rsidR="00E602E0" w:rsidRDefault="00000000" w:rsidP="00E036FB">
      <w:pPr>
        <w:numPr>
          <w:ilvl w:val="0"/>
          <w:numId w:val="11"/>
        </w:numPr>
        <w:spacing w:after="0" w:line="259" w:lineRule="auto"/>
        <w:ind w:left="284" w:right="9" w:hanging="284"/>
      </w:pPr>
      <w:r>
        <w:t xml:space="preserve">Wykonawca oświadcza, że </w:t>
      </w:r>
      <w:r>
        <w:rPr>
          <w:b/>
        </w:rPr>
        <w:t>jest czynnym podatnikiem podatku od towarów i usług VAT.</w:t>
      </w:r>
    </w:p>
    <w:p w14:paraId="67EF1CD6" w14:textId="77777777" w:rsidR="00E602E0" w:rsidRDefault="00000000" w:rsidP="00E036FB">
      <w:pPr>
        <w:numPr>
          <w:ilvl w:val="0"/>
          <w:numId w:val="11"/>
        </w:numPr>
        <w:ind w:left="284" w:right="9" w:hanging="284"/>
      </w:pPr>
      <w:r>
        <w:t>Podstawą wystawienia faktury i zapłaty wynagrodzenia będzie przyjęcie przez Zamawiającego wykonanych zleceń zgodnie z  przedmiotem umowy określonym w § 1 ust.1 oraz warunkami określonymi w  § 2.</w:t>
      </w:r>
    </w:p>
    <w:p w14:paraId="5B32261E" w14:textId="77777777" w:rsidR="00E602E0" w:rsidRDefault="00000000" w:rsidP="00E036FB">
      <w:pPr>
        <w:numPr>
          <w:ilvl w:val="0"/>
          <w:numId w:val="11"/>
        </w:numPr>
        <w:ind w:left="284" w:right="9" w:hanging="284"/>
      </w:pPr>
      <w:r>
        <w:t xml:space="preserve">Na wystawionych fakturach powinny znajdować się następujące zapisy: </w:t>
      </w:r>
    </w:p>
    <w:p w14:paraId="2DED27B7" w14:textId="77777777" w:rsidR="00E602E0" w:rsidRDefault="00000000" w:rsidP="00E036FB">
      <w:pPr>
        <w:ind w:left="284" w:right="9" w:hanging="284"/>
      </w:pPr>
      <w:r>
        <w:rPr>
          <w:b/>
        </w:rPr>
        <w:t xml:space="preserve">Nabywca: </w:t>
      </w:r>
      <w:r>
        <w:t>Gmina Barczewo</w:t>
      </w:r>
    </w:p>
    <w:p w14:paraId="5F1BC4AA" w14:textId="7C77E35B" w:rsidR="00E036FB" w:rsidRDefault="00000000" w:rsidP="00E036FB">
      <w:pPr>
        <w:spacing w:after="0" w:line="240" w:lineRule="auto"/>
        <w:ind w:left="284" w:right="6089" w:hanging="284"/>
        <w:jc w:val="left"/>
      </w:pPr>
      <w:r>
        <w:t>Plac Ratuszowy 1</w:t>
      </w:r>
    </w:p>
    <w:p w14:paraId="7E1950A6" w14:textId="157FB3A7" w:rsidR="00E602E0" w:rsidRDefault="00000000" w:rsidP="00E036FB">
      <w:pPr>
        <w:spacing w:after="0" w:line="240" w:lineRule="auto"/>
        <w:ind w:left="284" w:right="6089" w:hanging="284"/>
        <w:jc w:val="left"/>
      </w:pPr>
      <w:r>
        <w:t>11-010 Barczewo</w:t>
      </w:r>
    </w:p>
    <w:p w14:paraId="5CF268E6" w14:textId="77777777" w:rsidR="00E036FB" w:rsidRDefault="00000000" w:rsidP="00E036FB">
      <w:pPr>
        <w:spacing w:after="0" w:line="240" w:lineRule="auto"/>
        <w:ind w:left="284" w:right="6089" w:hanging="284"/>
        <w:jc w:val="left"/>
      </w:pPr>
      <w:r>
        <w:t xml:space="preserve">NIP: 739-38-44-890 </w:t>
      </w:r>
    </w:p>
    <w:p w14:paraId="2C37E0D9" w14:textId="14069E45" w:rsidR="00E602E0" w:rsidRDefault="00000000" w:rsidP="00E036FB">
      <w:pPr>
        <w:spacing w:after="0" w:line="240" w:lineRule="auto"/>
        <w:ind w:left="284" w:right="6089" w:hanging="284"/>
        <w:jc w:val="left"/>
      </w:pPr>
      <w:r>
        <w:rPr>
          <w:b/>
        </w:rPr>
        <w:t>Odbiorca:</w:t>
      </w:r>
    </w:p>
    <w:p w14:paraId="76B9B813" w14:textId="77777777" w:rsidR="00E602E0" w:rsidRDefault="00000000" w:rsidP="00E036FB">
      <w:pPr>
        <w:ind w:left="284" w:right="9" w:hanging="284"/>
      </w:pPr>
      <w:r>
        <w:t>Urząd Miejski</w:t>
      </w:r>
    </w:p>
    <w:p w14:paraId="4DD7A989" w14:textId="77777777" w:rsidR="00E602E0" w:rsidRDefault="00000000" w:rsidP="00E036FB">
      <w:pPr>
        <w:ind w:left="284" w:right="9" w:hanging="284"/>
      </w:pPr>
      <w:r>
        <w:t>Plac Ratuszowy 1</w:t>
      </w:r>
    </w:p>
    <w:p w14:paraId="658FD7B1" w14:textId="77777777" w:rsidR="00E602E0" w:rsidRDefault="00000000" w:rsidP="00E036FB">
      <w:pPr>
        <w:ind w:left="284" w:right="9" w:hanging="284"/>
      </w:pPr>
      <w:r>
        <w:t>11-010 Barczewo</w:t>
      </w:r>
    </w:p>
    <w:p w14:paraId="1DFBF3CE" w14:textId="413CE3E1" w:rsidR="001C512E" w:rsidRDefault="001C512E" w:rsidP="00E036FB">
      <w:pPr>
        <w:ind w:left="284" w:right="9" w:hanging="284"/>
      </w:pPr>
      <w:r>
        <w:t>NIP:739-05-09-553</w:t>
      </w:r>
    </w:p>
    <w:p w14:paraId="5A5282DB" w14:textId="4F012E8D" w:rsidR="00E602E0" w:rsidRDefault="00000000" w:rsidP="00E036FB">
      <w:pPr>
        <w:numPr>
          <w:ilvl w:val="0"/>
          <w:numId w:val="11"/>
        </w:numPr>
        <w:ind w:left="284" w:right="9" w:hanging="284"/>
      </w:pPr>
      <w:r>
        <w:t>Zamawiający ureguluje prawidłowo wystawioną przez Wykonawcę fakturę, przelewem na konto bankowe Wykonawcy prowadzone przez …</w:t>
      </w:r>
      <w:r w:rsidR="00E036FB">
        <w:t>……..</w:t>
      </w:r>
      <w:r>
        <w:t>...... nr  …...............</w:t>
      </w:r>
      <w:r w:rsidR="00E036FB">
        <w:t>.......</w:t>
      </w:r>
      <w:r>
        <w:t>...................... w ciągu 14 dni od daty jej otrzymania.</w:t>
      </w:r>
    </w:p>
    <w:p w14:paraId="2A72F86E" w14:textId="77777777" w:rsidR="00E602E0" w:rsidRDefault="00000000" w:rsidP="00E036FB">
      <w:pPr>
        <w:numPr>
          <w:ilvl w:val="0"/>
          <w:numId w:val="11"/>
        </w:numPr>
        <w:ind w:left="284" w:right="9" w:hanging="284"/>
      </w:pPr>
      <w:r>
        <w:t>Za dzień zapłaty Strony uznają dzień obciążenia rachunku bankowego Zamawiającego.</w:t>
      </w:r>
    </w:p>
    <w:p w14:paraId="17B16AE1" w14:textId="77777777" w:rsidR="00E602E0" w:rsidRDefault="00000000" w:rsidP="00E036FB">
      <w:pPr>
        <w:numPr>
          <w:ilvl w:val="0"/>
          <w:numId w:val="11"/>
        </w:numPr>
        <w:ind w:left="284" w:right="9" w:hanging="284"/>
      </w:pPr>
      <w:r>
        <w:t>Płatność za faktury wystawione na rzecz Zamawiającego na kwotę powyżej 5.000,00 zł brutto zostanie zrealizowana przez Zamawiającego z zastosowaniem mechanizmu podzielonej płatności.</w:t>
      </w:r>
    </w:p>
    <w:p w14:paraId="0C5E0831" w14:textId="77777777" w:rsidR="00E602E0" w:rsidRDefault="00000000" w:rsidP="00E036FB">
      <w:pPr>
        <w:numPr>
          <w:ilvl w:val="0"/>
          <w:numId w:val="11"/>
        </w:numPr>
        <w:spacing w:after="232"/>
        <w:ind w:left="284" w:right="9" w:hanging="284"/>
      </w:pPr>
      <w:r>
        <w:t xml:space="preserve">Zamawiający wyłącza stosowanie ustrukturyzowanych faktur elektronicznych. </w:t>
      </w:r>
    </w:p>
    <w:p w14:paraId="0E6CFA19" w14:textId="77777777" w:rsidR="00E602E0" w:rsidRDefault="00000000" w:rsidP="00E036FB">
      <w:pPr>
        <w:pStyle w:val="Nagwek1"/>
        <w:ind w:left="284" w:right="1" w:hanging="284"/>
      </w:pPr>
      <w:r>
        <w:t xml:space="preserve"> § 4**</w:t>
      </w:r>
    </w:p>
    <w:p w14:paraId="568DABDA" w14:textId="77777777" w:rsidR="00E036FB" w:rsidRPr="00E036FB" w:rsidRDefault="00E036FB" w:rsidP="00E036FB"/>
    <w:p w14:paraId="05C350B3" w14:textId="77777777" w:rsidR="00E602E0" w:rsidRDefault="00000000" w:rsidP="00E036FB">
      <w:pPr>
        <w:numPr>
          <w:ilvl w:val="0"/>
          <w:numId w:val="12"/>
        </w:numPr>
        <w:spacing w:after="0" w:line="259" w:lineRule="auto"/>
        <w:ind w:left="284" w:right="9" w:hanging="284"/>
      </w:pPr>
      <w:r>
        <w:t xml:space="preserve">Wykonawca oświadcza, że </w:t>
      </w:r>
      <w:r>
        <w:rPr>
          <w:b/>
        </w:rPr>
        <w:t>nie jest czynnym podatnikiem podatku od towarów i usług VAT.</w:t>
      </w:r>
    </w:p>
    <w:p w14:paraId="30FB9EAC" w14:textId="77777777" w:rsidR="00E602E0" w:rsidRDefault="00000000" w:rsidP="00E036FB">
      <w:pPr>
        <w:numPr>
          <w:ilvl w:val="0"/>
          <w:numId w:val="12"/>
        </w:numPr>
        <w:ind w:left="284" w:right="9" w:hanging="284"/>
      </w:pPr>
      <w:r>
        <w:t>Podstawą wystawienia faktury i zapłaty wynagrodzenia będzie przyjęcie przez Zamawiającego wykonanych zleceń zgodnie z  przedmiotem umowy określonym w § 1 ust.1 oraz warunkami określonymi w  § 2.</w:t>
      </w:r>
    </w:p>
    <w:p w14:paraId="4002F670" w14:textId="77777777" w:rsidR="00E602E0" w:rsidRDefault="00000000" w:rsidP="00E036FB">
      <w:pPr>
        <w:numPr>
          <w:ilvl w:val="0"/>
          <w:numId w:val="12"/>
        </w:numPr>
        <w:ind w:left="284" w:right="9" w:hanging="284"/>
      </w:pPr>
      <w:r>
        <w:t>Na wystawionych fakturach powinny znajdować się następujące zapisy:</w:t>
      </w:r>
    </w:p>
    <w:p w14:paraId="4A6E4DEA" w14:textId="77777777" w:rsidR="00E036FB" w:rsidRDefault="00000000" w:rsidP="00E036FB">
      <w:pPr>
        <w:ind w:left="284" w:right="7296" w:hanging="284"/>
        <w:rPr>
          <w:b/>
        </w:rPr>
      </w:pPr>
      <w:r>
        <w:rPr>
          <w:b/>
        </w:rPr>
        <w:t>Nabywca:</w:t>
      </w:r>
    </w:p>
    <w:p w14:paraId="11238691" w14:textId="77777777" w:rsidR="00E036FB" w:rsidRDefault="00000000" w:rsidP="00E036FB">
      <w:pPr>
        <w:ind w:left="284" w:right="7296" w:hanging="284"/>
      </w:pPr>
      <w:r>
        <w:t>Gmina</w:t>
      </w:r>
      <w:r w:rsidR="00E036FB">
        <w:t xml:space="preserve"> </w:t>
      </w:r>
      <w:r>
        <w:t>Barczewo</w:t>
      </w:r>
    </w:p>
    <w:p w14:paraId="4CB50B3E" w14:textId="01B18AEC" w:rsidR="00E602E0" w:rsidRPr="00E036FB" w:rsidRDefault="00000000" w:rsidP="00E036FB">
      <w:pPr>
        <w:ind w:left="284" w:right="7296" w:hanging="284"/>
        <w:rPr>
          <w:b/>
        </w:rPr>
      </w:pPr>
      <w:r>
        <w:t>Plac</w:t>
      </w:r>
      <w:r w:rsidR="00E036FB">
        <w:t xml:space="preserve"> </w:t>
      </w:r>
      <w:r>
        <w:t>Ratuszowy 1</w:t>
      </w:r>
    </w:p>
    <w:p w14:paraId="00CB383C" w14:textId="77777777" w:rsidR="00E036FB" w:rsidRDefault="00000000" w:rsidP="00E036FB">
      <w:pPr>
        <w:spacing w:after="0" w:line="240" w:lineRule="auto"/>
        <w:ind w:left="284" w:right="7038" w:hanging="284"/>
        <w:jc w:val="left"/>
      </w:pPr>
      <w:r>
        <w:t xml:space="preserve">11-010 Barczewo </w:t>
      </w:r>
    </w:p>
    <w:p w14:paraId="4EB249BF" w14:textId="77777777" w:rsidR="00E036FB" w:rsidRDefault="00000000" w:rsidP="00E036FB">
      <w:pPr>
        <w:spacing w:after="0" w:line="240" w:lineRule="auto"/>
        <w:ind w:left="284" w:right="7038" w:hanging="284"/>
        <w:jc w:val="left"/>
      </w:pPr>
      <w:r>
        <w:t>NIP: 739-38-44-890</w:t>
      </w:r>
    </w:p>
    <w:p w14:paraId="587D1A38" w14:textId="172056E5" w:rsidR="00E602E0" w:rsidRDefault="00000000" w:rsidP="00E036FB">
      <w:pPr>
        <w:spacing w:after="0" w:line="240" w:lineRule="auto"/>
        <w:ind w:left="284" w:right="7038" w:hanging="284"/>
        <w:jc w:val="left"/>
      </w:pPr>
      <w:r>
        <w:rPr>
          <w:b/>
        </w:rPr>
        <w:t>Odbiorca:</w:t>
      </w:r>
    </w:p>
    <w:p w14:paraId="5263C83C" w14:textId="77777777" w:rsidR="00E602E0" w:rsidRDefault="00000000" w:rsidP="00E036FB">
      <w:pPr>
        <w:ind w:left="284" w:right="9" w:hanging="284"/>
      </w:pPr>
      <w:r>
        <w:t>Urząd Miejski</w:t>
      </w:r>
    </w:p>
    <w:p w14:paraId="5905833B" w14:textId="77777777" w:rsidR="00E602E0" w:rsidRDefault="00000000" w:rsidP="00E036FB">
      <w:pPr>
        <w:ind w:left="284" w:right="9" w:hanging="284"/>
      </w:pPr>
      <w:r>
        <w:t>Plac Ratuszowy 1</w:t>
      </w:r>
    </w:p>
    <w:p w14:paraId="43885BAE" w14:textId="77777777" w:rsidR="00E602E0" w:rsidRDefault="00000000" w:rsidP="00E036FB">
      <w:pPr>
        <w:ind w:left="284" w:right="9" w:hanging="284"/>
      </w:pPr>
      <w:r>
        <w:t>11-010 Barczewo</w:t>
      </w:r>
    </w:p>
    <w:p w14:paraId="0A79D701" w14:textId="77777777" w:rsidR="001C512E" w:rsidRDefault="001C512E" w:rsidP="001C512E">
      <w:pPr>
        <w:ind w:left="284" w:right="9" w:hanging="284"/>
      </w:pPr>
      <w:r>
        <w:t>NIP:739-05-09-553</w:t>
      </w:r>
    </w:p>
    <w:p w14:paraId="50831FEF" w14:textId="77777777" w:rsidR="001C512E" w:rsidRDefault="001C512E" w:rsidP="00E036FB">
      <w:pPr>
        <w:ind w:left="284" w:right="9" w:hanging="284"/>
      </w:pPr>
    </w:p>
    <w:p w14:paraId="6EB35572" w14:textId="77777777" w:rsidR="001C512E" w:rsidRDefault="001C512E" w:rsidP="00E036FB">
      <w:pPr>
        <w:ind w:left="284" w:right="9" w:hanging="284"/>
      </w:pPr>
    </w:p>
    <w:p w14:paraId="6131F59B" w14:textId="1E9D31FF" w:rsidR="00E602E0" w:rsidRDefault="00000000" w:rsidP="00E036FB">
      <w:pPr>
        <w:numPr>
          <w:ilvl w:val="0"/>
          <w:numId w:val="12"/>
        </w:numPr>
        <w:ind w:left="284" w:right="9" w:hanging="284"/>
      </w:pPr>
      <w:r>
        <w:t xml:space="preserve">Zamawiający ureguluje prawidłowo wystawioną przez Wykonawcę fakturę, przelewem na konto bankowe Wykonawcy prowadzone przez </w:t>
      </w:r>
      <w:r w:rsidR="00E036FB">
        <w:t>….</w:t>
      </w:r>
      <w:r>
        <w:t>…</w:t>
      </w:r>
      <w:r w:rsidR="00E036FB">
        <w:t>….</w:t>
      </w:r>
      <w:r>
        <w:t>...... nr  …......................</w:t>
      </w:r>
      <w:r w:rsidR="00E036FB">
        <w:t>....</w:t>
      </w:r>
      <w:r>
        <w:t>............... w ciągu 14 dni od daty jej otrzymania.</w:t>
      </w:r>
    </w:p>
    <w:p w14:paraId="54A81B84" w14:textId="77777777" w:rsidR="00E602E0" w:rsidRDefault="00000000" w:rsidP="00E036FB">
      <w:pPr>
        <w:numPr>
          <w:ilvl w:val="0"/>
          <w:numId w:val="12"/>
        </w:numPr>
        <w:spacing w:after="477"/>
        <w:ind w:left="284" w:right="9" w:hanging="284"/>
      </w:pPr>
      <w:r>
        <w:t>Za dzień zapłaty Strony uznają dzień obciążenia rachunku bankowego Zamawiającego.</w:t>
      </w:r>
    </w:p>
    <w:p w14:paraId="5034797C" w14:textId="77777777" w:rsidR="00E602E0" w:rsidRDefault="00000000">
      <w:pPr>
        <w:pStyle w:val="Nagwek1"/>
        <w:ind w:right="2"/>
      </w:pPr>
      <w:r w:rsidRPr="00E036FB">
        <w:lastRenderedPageBreak/>
        <w:t>§ 5</w:t>
      </w:r>
    </w:p>
    <w:p w14:paraId="5274B948" w14:textId="77777777" w:rsidR="00E036FB" w:rsidRPr="00E036FB" w:rsidRDefault="00E036FB" w:rsidP="00E036FB"/>
    <w:p w14:paraId="59375F16" w14:textId="000160F1" w:rsidR="00E602E0" w:rsidRPr="00E036FB" w:rsidRDefault="007E4A9A" w:rsidP="007E4A9A">
      <w:pPr>
        <w:ind w:right="9"/>
      </w:pPr>
      <w:r>
        <w:t xml:space="preserve">1. </w:t>
      </w:r>
      <w:r w:rsidRPr="00E036FB">
        <w:t>Strony ustalają, że obowiązującą je formą odszkodowania za niewykonanie lub nienależyte wykonanie umowy będą stanowiły kary umowne.</w:t>
      </w:r>
    </w:p>
    <w:p w14:paraId="3F750DFD" w14:textId="47A49277" w:rsidR="00E602E0" w:rsidRPr="00E036FB" w:rsidRDefault="007E4A9A" w:rsidP="007E4A9A">
      <w:pPr>
        <w:ind w:right="9"/>
      </w:pPr>
      <w:r>
        <w:t xml:space="preserve">2. </w:t>
      </w:r>
      <w:r w:rsidRPr="00E036FB">
        <w:t xml:space="preserve">Wykonawca zapłaci Zamawiającemu karę umowną w przypadku: </w:t>
      </w:r>
    </w:p>
    <w:p w14:paraId="08A66E24" w14:textId="6EAB9368" w:rsidR="00E602E0" w:rsidRPr="00E036FB" w:rsidRDefault="00000000" w:rsidP="007E4A9A">
      <w:pPr>
        <w:pStyle w:val="Akapitzlist"/>
        <w:numPr>
          <w:ilvl w:val="0"/>
          <w:numId w:val="26"/>
        </w:numPr>
        <w:ind w:right="9"/>
      </w:pPr>
      <w:r w:rsidRPr="00E036FB">
        <w:t>przekroczenia wskazanego w §2 ust. 4 terminu wykonania zleconego przez Zamawiającego zadania, w</w:t>
      </w:r>
      <w:r w:rsidR="007E4A9A">
        <w:t> </w:t>
      </w:r>
      <w:r w:rsidRPr="00E036FB">
        <w:t xml:space="preserve">wysokości 1% wartości brutto tego zadania, za  każdy rozpoczęty dzień opóźnienia w jego zakończeniu, 2) opóźnienia w usunięciu wad lub usterek stwierdzonych w zleconym zadaniu w wysokości 1% wartości brutto tego zlecenia, za każdy rozpoczęty dzień opóźnienia, liczony od dnia wyznaczonego na usunięcie wad lub usterek przez Zamawiającego, zgodnie z §2 ust. 7-10; </w:t>
      </w:r>
    </w:p>
    <w:p w14:paraId="73DC1CA3" w14:textId="4A40B7A2" w:rsidR="00E602E0" w:rsidRPr="00E036FB" w:rsidRDefault="00000000" w:rsidP="007E4A9A">
      <w:pPr>
        <w:pStyle w:val="Akapitzlist"/>
        <w:numPr>
          <w:ilvl w:val="0"/>
          <w:numId w:val="26"/>
        </w:numPr>
        <w:ind w:right="9"/>
      </w:pPr>
      <w:r w:rsidRPr="00E036FB">
        <w:t>odstąpienia od umowy z przyczyn nieprzestrzegania przez Wykonawcę postanowień umowy i terminów wykonania poszczególnych zleceń wskazanych w ofercie w wysokości 10% wynikającego z umowy</w:t>
      </w:r>
      <w:r w:rsidRPr="007E4A9A">
        <w:rPr>
          <w:color w:val="0000CC"/>
        </w:rPr>
        <w:t xml:space="preserve"> </w:t>
      </w:r>
      <w:r w:rsidRPr="00E036FB">
        <w:t>wynagrodzenia brutto, o którym mowa w §3 ust. 1, niezależnie od ilości udzielonych zleceń i wartości wykonanych prac.</w:t>
      </w:r>
    </w:p>
    <w:p w14:paraId="5E4396F1" w14:textId="67E75D18" w:rsidR="00E602E0" w:rsidRPr="00E036FB" w:rsidRDefault="00000000" w:rsidP="007E4A9A">
      <w:pPr>
        <w:pStyle w:val="Akapitzlist"/>
        <w:numPr>
          <w:ilvl w:val="0"/>
          <w:numId w:val="26"/>
        </w:numPr>
        <w:ind w:right="9"/>
      </w:pPr>
      <w:r w:rsidRPr="00E036FB">
        <w:t xml:space="preserve">nieprzestrzegania przepisów ustawy z dnia 19 lipca 2019 r. o zapewnieniu dostępności osobom ze szczególnymi potrzebami w wysokości 100 zł za każdy stwierdzony przypadek. </w:t>
      </w:r>
    </w:p>
    <w:p w14:paraId="64424FC7" w14:textId="68683402" w:rsidR="00E602E0" w:rsidRPr="00E036FB" w:rsidRDefault="007E4A9A" w:rsidP="007E4A9A">
      <w:pPr>
        <w:ind w:right="9"/>
      </w:pPr>
      <w:r>
        <w:t xml:space="preserve">3. </w:t>
      </w:r>
      <w:r w:rsidRPr="00E036FB">
        <w:t>Zamawiający zapłaci Wykonawcy karę umowną w przypadku odstąpienia od umowy z przyczyn nieprzestrzegania przez Zamawiającego postanowień umowy w wysokości 10 % wynikającego z umowy wynagrodzenia brutto,  o którym mowa w §3 ust. 1.</w:t>
      </w:r>
    </w:p>
    <w:p w14:paraId="0AA45B10" w14:textId="77777777" w:rsidR="007E4A9A" w:rsidRDefault="007E4A9A" w:rsidP="007E4A9A">
      <w:pPr>
        <w:ind w:right="9"/>
      </w:pPr>
      <w:r>
        <w:t xml:space="preserve">4. </w:t>
      </w:r>
      <w:r w:rsidRPr="00E036FB">
        <w:t>Kary umowne zostaną potrącone z wynagrodzenia Wykonawcy, na co Wykonawca wyraża zgodę. Zamawiający zastrzega sobie prawo dochodzenia odszkodowania uzupełniającego na zasadach ogólnych przewidzianych w Kodeksie Cywilnym, przewyższającego wysokość zastrzeżonych kar umownych.</w:t>
      </w:r>
    </w:p>
    <w:p w14:paraId="4104E97B" w14:textId="26B6ECBA" w:rsidR="00E602E0" w:rsidRPr="00E036FB" w:rsidRDefault="007E4A9A" w:rsidP="007E4A9A">
      <w:pPr>
        <w:ind w:right="9"/>
      </w:pPr>
      <w:r>
        <w:t xml:space="preserve">5. </w:t>
      </w:r>
      <w:r w:rsidRPr="00E036FB">
        <w:t>Kary umowne określone w §5 ust. 2 pkt. 1 nie będą naliczane w przypadku zmiany terminu opisanego w §2 ust. 5 umowy.</w:t>
      </w:r>
    </w:p>
    <w:p w14:paraId="1DD7C15D" w14:textId="38557E60" w:rsidR="00E602E0" w:rsidRDefault="007E4A9A" w:rsidP="007E4A9A">
      <w:pPr>
        <w:spacing w:after="232"/>
        <w:ind w:right="9"/>
      </w:pPr>
      <w:r>
        <w:t xml:space="preserve">6. </w:t>
      </w:r>
      <w:r w:rsidRPr="00E036FB">
        <w:t>Dopuszcza</w:t>
      </w:r>
      <w:r>
        <w:t xml:space="preserve"> się możliwość kumulowania kar umownych, o których mowa w ust. 2.</w:t>
      </w:r>
    </w:p>
    <w:p w14:paraId="7921DD8E" w14:textId="77777777" w:rsidR="00E602E0" w:rsidRDefault="00000000">
      <w:pPr>
        <w:pStyle w:val="Nagwek1"/>
        <w:ind w:right="2"/>
      </w:pPr>
      <w:r>
        <w:t>§ 6</w:t>
      </w:r>
    </w:p>
    <w:p w14:paraId="10E78E3B" w14:textId="77777777" w:rsidR="007E4A9A" w:rsidRPr="007E4A9A" w:rsidRDefault="007E4A9A" w:rsidP="007E4A9A"/>
    <w:p w14:paraId="233D8973" w14:textId="7DF69B83" w:rsidR="00E602E0" w:rsidRDefault="007E4A9A" w:rsidP="007E4A9A">
      <w:pPr>
        <w:ind w:right="9"/>
      </w:pPr>
      <w:r>
        <w:t>1. Strony postanawiają, że oprócz przypadków objętych Kodeksem cywilnym przysługuje im umowne prawo odstąpienia od umowy w przypadkach wskazanych w ust. 2.</w:t>
      </w:r>
    </w:p>
    <w:p w14:paraId="0ACEB3CF" w14:textId="2BC1CCE0" w:rsidR="00E602E0" w:rsidRDefault="007E4A9A" w:rsidP="007E4A9A">
      <w:pPr>
        <w:ind w:right="9"/>
      </w:pPr>
      <w:r>
        <w:t xml:space="preserve">2. Zamawiającemu przysługuje prawo do odstąpienia od umowy, gdy: </w:t>
      </w:r>
    </w:p>
    <w:p w14:paraId="36D4B410" w14:textId="42DDFE25" w:rsidR="00E602E0" w:rsidRDefault="00000000" w:rsidP="007E4A9A">
      <w:pPr>
        <w:numPr>
          <w:ilvl w:val="1"/>
          <w:numId w:val="14"/>
        </w:numPr>
        <w:ind w:left="567" w:right="9" w:hanging="284"/>
      </w:pPr>
      <w:r>
        <w:t>zostanie złożony wniosek o ogłoszenie upadłości lub likwidacji Wykonawcy, albo wniosek</w:t>
      </w:r>
      <w:r w:rsidR="007E4A9A">
        <w:t xml:space="preserve"> </w:t>
      </w:r>
      <w:r>
        <w:t>o postępowanie układowe,</w:t>
      </w:r>
    </w:p>
    <w:p w14:paraId="190C9591" w14:textId="77777777" w:rsidR="00E602E0" w:rsidRDefault="00000000" w:rsidP="007E4A9A">
      <w:pPr>
        <w:numPr>
          <w:ilvl w:val="1"/>
          <w:numId w:val="14"/>
        </w:numPr>
        <w:ind w:left="567" w:right="9" w:hanging="284"/>
      </w:pPr>
      <w:r>
        <w:t>w przypadku opóźnienia Wykonawcy z wykonaniem choćby jednego zlecenia o co najmniej 30 dni licząc od terminu realizacji  zadania określonego w § 2 ust. 4.</w:t>
      </w:r>
    </w:p>
    <w:p w14:paraId="12D2A7A8" w14:textId="08107F98" w:rsidR="00E602E0" w:rsidRDefault="007E4A9A" w:rsidP="007E4A9A">
      <w:pPr>
        <w:ind w:right="9"/>
      </w:pPr>
      <w:r>
        <w:t xml:space="preserve">3. Odstąpienie od umowy powinno nastąpić w formie pisemnej pod rygorem nieważności i powinno zawierać uzasadnienie. </w:t>
      </w:r>
    </w:p>
    <w:p w14:paraId="3676928D" w14:textId="2E8B900D" w:rsidR="00E602E0" w:rsidRDefault="007E4A9A" w:rsidP="007E4A9A">
      <w:pPr>
        <w:spacing w:after="236"/>
        <w:ind w:right="9"/>
      </w:pPr>
      <w:r>
        <w:t>4. Strony mogą odstąpić od umowy w ciągu 30 (trzydziestu) dni od dnia, w którym dowiedziały się o zaistnieniu przewidzianych umową przyczyn odstąpienia, jednak nie później niż do dnia 31.12.</w:t>
      </w:r>
      <w:r w:rsidR="00802B7C">
        <w:t>2026</w:t>
      </w:r>
      <w:r>
        <w:t xml:space="preserve"> r.</w:t>
      </w:r>
    </w:p>
    <w:p w14:paraId="7DE0FFBD" w14:textId="77777777" w:rsidR="00E602E0" w:rsidRDefault="00000000">
      <w:pPr>
        <w:pStyle w:val="Nagwek1"/>
        <w:ind w:right="30"/>
      </w:pPr>
      <w:r>
        <w:t>§ 7</w:t>
      </w:r>
    </w:p>
    <w:p w14:paraId="50B8D597" w14:textId="77777777" w:rsidR="007E4A9A" w:rsidRPr="007E4A9A" w:rsidRDefault="007E4A9A" w:rsidP="007E4A9A"/>
    <w:p w14:paraId="3BBFF1AB" w14:textId="5705CB35" w:rsidR="00E602E0" w:rsidRDefault="007E4A9A" w:rsidP="007E4A9A">
      <w:pPr>
        <w:ind w:right="9"/>
      </w:pPr>
      <w:r>
        <w:t xml:space="preserve">1. W sprawach nieuregulowanych niniejszą umową mają zastosowanie przepisy Kodeksu cywilnego. </w:t>
      </w:r>
    </w:p>
    <w:p w14:paraId="4DA6F846" w14:textId="0BABF25B" w:rsidR="00E602E0" w:rsidRDefault="007E4A9A" w:rsidP="007E4A9A">
      <w:pPr>
        <w:ind w:right="9"/>
      </w:pPr>
      <w:r>
        <w:t>2. Wykonawca nie może powierzać prac związanych z wykonaniem przedmiotu umowy innym osobom fizycznym prawnym lub  jednostkom organizacyjnym.</w:t>
      </w:r>
    </w:p>
    <w:p w14:paraId="198F7664" w14:textId="16AECB0E" w:rsidR="00E602E0" w:rsidRDefault="007E4A9A" w:rsidP="007E4A9A">
      <w:pPr>
        <w:spacing w:after="236"/>
        <w:ind w:right="9"/>
      </w:pPr>
      <w:r>
        <w:t>3. Strony zgodnie postanawiają, że Wykonawca nie może ważnie i skutecznie przenieść praw lub obowiązków wynikających z Umowy na osobę trzecią bez zgody Zamawiającego wyrażonej na piśmie pod rygorem nieważności.</w:t>
      </w:r>
    </w:p>
    <w:p w14:paraId="2FBD8F74" w14:textId="77777777" w:rsidR="00E602E0" w:rsidRDefault="00000000">
      <w:pPr>
        <w:pStyle w:val="Nagwek1"/>
        <w:ind w:right="14"/>
      </w:pPr>
      <w:r>
        <w:t>§ 8</w:t>
      </w:r>
    </w:p>
    <w:p w14:paraId="70EE1CEE" w14:textId="77777777" w:rsidR="007E4A9A" w:rsidRPr="007E4A9A" w:rsidRDefault="007E4A9A" w:rsidP="007E4A9A"/>
    <w:p w14:paraId="163526AA" w14:textId="77777777" w:rsidR="00E602E0" w:rsidRDefault="00000000" w:rsidP="007E4A9A">
      <w:pPr>
        <w:spacing w:after="236"/>
        <w:ind w:left="0" w:right="9"/>
      </w:pPr>
      <w:r>
        <w:t>Zmiana postanowień zawartej umowy może nastąpić wyłącznie za zgodą obu Stron wyrażoną w formie pisemnej pod rygorem nieważności.</w:t>
      </w:r>
    </w:p>
    <w:p w14:paraId="10191337" w14:textId="77777777" w:rsidR="00E602E0" w:rsidRDefault="00000000">
      <w:pPr>
        <w:pStyle w:val="Nagwek1"/>
        <w:ind w:right="14"/>
      </w:pPr>
      <w:r>
        <w:t>§ 9</w:t>
      </w:r>
    </w:p>
    <w:p w14:paraId="6877A5A8" w14:textId="77777777" w:rsidR="00CE1812" w:rsidRPr="00CE1812" w:rsidRDefault="00CE1812" w:rsidP="00CE1812"/>
    <w:p w14:paraId="2D02D516" w14:textId="77777777" w:rsidR="00E602E0" w:rsidRDefault="00000000">
      <w:pPr>
        <w:spacing w:after="121"/>
        <w:ind w:left="-5" w:right="9"/>
      </w:pPr>
      <w:r>
        <w:t xml:space="preserve">Zgodnie z art. 6 ust. 1 lit b rozporządzenia Parlamentu Europejskiego i Rady (UE) 2016/679 z dnia 27 kwietnia 2016 r. w sprawie ochrony osób fizycznych w związku z przetwarzaniem danych osobowych i w sprawie swobodnego przepływu </w:t>
      </w:r>
      <w:r>
        <w:lastRenderedPageBreak/>
        <w:t xml:space="preserve">takich danych oraz uchylenia dyrektywy 95/46/WE (ogólne rozporządzenie o ochronie danych „RODO”), Zamawiający informuje, iż: </w:t>
      </w:r>
    </w:p>
    <w:p w14:paraId="60B577FE" w14:textId="77777777" w:rsidR="00E602E0" w:rsidRDefault="00000000">
      <w:pPr>
        <w:ind w:left="-5" w:right="9"/>
      </w:pPr>
      <w:r>
        <w:t xml:space="preserve">1) administratorem danych osobowych osób reprezentujących Wykonawcę jest Gmina Barczewo z siedzibą: Urząd Miejski w Barczewie, Plac Ratuszowy 1, 11-010 Barczewo; kontakt z osobą pełniącą funkcję Inspektora Ochrony Danych za pomocą poczty elektronicznej pod adresem: </w:t>
      </w:r>
      <w:r>
        <w:rPr>
          <w:u w:val="single" w:color="000000"/>
        </w:rPr>
        <w:t xml:space="preserve">iod@barczewo.pl </w:t>
      </w:r>
      <w:r>
        <w:t xml:space="preserve">2) dane osobowe ww. osób przetwarzane będą w celach: </w:t>
      </w:r>
    </w:p>
    <w:p w14:paraId="2CC944A9" w14:textId="77777777" w:rsidR="00E602E0" w:rsidRDefault="00000000" w:rsidP="007E4A9A">
      <w:pPr>
        <w:numPr>
          <w:ilvl w:val="0"/>
          <w:numId w:val="16"/>
        </w:numPr>
        <w:ind w:left="426" w:right="9" w:hanging="202"/>
      </w:pPr>
      <w:r>
        <w:t xml:space="preserve">przeprowadzenia postępowania mającego na celu wybór najkorzystniejszej oferty, </w:t>
      </w:r>
    </w:p>
    <w:p w14:paraId="405BC4C3" w14:textId="60504D36" w:rsidR="00E602E0" w:rsidRDefault="00000000" w:rsidP="007E4A9A">
      <w:pPr>
        <w:numPr>
          <w:ilvl w:val="0"/>
          <w:numId w:val="16"/>
        </w:numPr>
        <w:ind w:left="426" w:right="9" w:hanging="202"/>
      </w:pPr>
      <w:r>
        <w:t>wykonania przez Zamawiającego spoczywających na nim obowiązków wynikających z przepisów powszechnie</w:t>
      </w:r>
      <w:r w:rsidR="007E4A9A">
        <w:t xml:space="preserve"> </w:t>
      </w:r>
      <w:r>
        <w:t xml:space="preserve">obowiązującego prawa, w tym w szczególności obowiązku przechowywania dokumentów zawierających ww. dane osobowe przez okres wymagany prawem, </w:t>
      </w:r>
    </w:p>
    <w:p w14:paraId="1B983D9D" w14:textId="77777777" w:rsidR="00E602E0" w:rsidRDefault="00000000" w:rsidP="007E4A9A">
      <w:pPr>
        <w:numPr>
          <w:ilvl w:val="0"/>
          <w:numId w:val="16"/>
        </w:numPr>
        <w:ind w:left="426" w:right="9" w:hanging="202"/>
      </w:pPr>
      <w:r>
        <w:t xml:space="preserve">dane osobowe osób reprezentujących Wykonawcę będą przetwarzane w celach: </w:t>
      </w:r>
    </w:p>
    <w:p w14:paraId="3A808288" w14:textId="77777777" w:rsidR="00E602E0" w:rsidRDefault="00000000" w:rsidP="007E4A9A">
      <w:pPr>
        <w:numPr>
          <w:ilvl w:val="0"/>
          <w:numId w:val="17"/>
        </w:numPr>
        <w:ind w:left="567" w:right="9" w:hanging="106"/>
      </w:pPr>
      <w:r>
        <w:t xml:space="preserve">wykonania zawartej z Wykonawcą umowy, </w:t>
      </w:r>
    </w:p>
    <w:p w14:paraId="66E2B8EB" w14:textId="77777777" w:rsidR="007E4A9A" w:rsidRDefault="00000000" w:rsidP="007E4A9A">
      <w:pPr>
        <w:numPr>
          <w:ilvl w:val="0"/>
          <w:numId w:val="17"/>
        </w:numPr>
        <w:ind w:left="567" w:right="9" w:hanging="106"/>
      </w:pPr>
      <w:r>
        <w:t>wykonania przez Zamawiającego spoczywającego na nim, jako na jednostce sektora finansów publicznych obowiązku ustalenia, czy wszystkie roszczenia Zamawiającego wynikające z zawartej umowy zostały zaspokojone a w razie ich niezaspokojenia również w celu dochodzenia niezaspokojonych roszczeń wynikających z zawartej umowy; 3) Zamawiający przewiduje możliwość wystąpienia potrzeby udostępnienia danych osobowych ww. osób organom i osobom uprawnionym do przeprowadzenia w Urzędzie Miejskim w Barczewie czynności kontrolnych lub audytowych oraz podmiotów i organów, którym administrator jest zobowiązany udostępnić dane osobowe na podstawie przepisów prawa powszechnie obowiązującego;</w:t>
      </w:r>
    </w:p>
    <w:p w14:paraId="0991CA98" w14:textId="710B79E5" w:rsidR="007E4A9A" w:rsidRDefault="007E4A9A" w:rsidP="007E4A9A">
      <w:pPr>
        <w:ind w:right="9"/>
      </w:pPr>
      <w:r>
        <w:t>2) ww. osoby posiadają prawo dostępu do treści swoich danych oraz ich poprawiania, sprostowania, ograniczenia przetwarzania, wniesienia skargi do organu nadzorczego (Prezesa Urzędu Ochrony Danych Osobowych) oraz przenoszenia danych osobowych;</w:t>
      </w:r>
    </w:p>
    <w:p w14:paraId="46D0392E" w14:textId="7A44B41E" w:rsidR="00E602E0" w:rsidRDefault="007E4A9A" w:rsidP="007E4A9A">
      <w:pPr>
        <w:ind w:right="9"/>
      </w:pPr>
      <w:r>
        <w:t>3) podanie danych osobowych jest dobrowolne, przy czym niezbędne do zawarcia oraz wykonania umowy; 6) w związku z podaniem danych osoby reprezentujące Wykonawcę nie mają prawa usunięcia, wniesienia sprzeciwu wobec przetwarzania;</w:t>
      </w:r>
    </w:p>
    <w:p w14:paraId="3D2E6C48" w14:textId="03AEF6C0" w:rsidR="00E602E0" w:rsidRDefault="007E4A9A" w:rsidP="007E4A9A">
      <w:pPr>
        <w:spacing w:after="52"/>
        <w:ind w:right="9"/>
      </w:pPr>
      <w:r>
        <w:t>4) dane osobowe osób reprezentujących Wykonawcę nie będą podlegały zautomatyzowanemu podejmowaniu decyzji, w tym profilowaniu.</w:t>
      </w:r>
    </w:p>
    <w:p w14:paraId="38FCE671" w14:textId="132607A8" w:rsidR="00E602E0" w:rsidRDefault="007E4A9A" w:rsidP="007E4A9A">
      <w:pPr>
        <w:ind w:right="9"/>
      </w:pPr>
      <w:r>
        <w:t>5) dane osobowe osób reprezentujących Wykonawcę będą przetwarzane i przechowywane przez</w:t>
      </w:r>
    </w:p>
    <w:p w14:paraId="5921402F" w14:textId="77777777" w:rsidR="00E602E0" w:rsidRDefault="00000000">
      <w:pPr>
        <w:spacing w:after="236"/>
        <w:ind w:left="-5" w:right="9"/>
      </w:pPr>
      <w:r>
        <w:t>administratora przez okres obowiązywania umowy a po jego upływie przez okres niezbędny do zabezpieczenia lub dochodzenia ewentualnych roszczeń oraz wypełnienia obowiązku prawnego administratora.</w:t>
      </w:r>
    </w:p>
    <w:p w14:paraId="6BA841AF" w14:textId="77777777" w:rsidR="00E602E0" w:rsidRDefault="00000000">
      <w:pPr>
        <w:pStyle w:val="Nagwek1"/>
        <w:ind w:right="15"/>
      </w:pPr>
      <w:r>
        <w:t>§ 10</w:t>
      </w:r>
    </w:p>
    <w:p w14:paraId="38A9D9CE" w14:textId="77777777" w:rsidR="007E4A9A" w:rsidRPr="007E4A9A" w:rsidRDefault="007E4A9A" w:rsidP="007E4A9A"/>
    <w:p w14:paraId="30ECC505" w14:textId="77777777" w:rsidR="00E602E0" w:rsidRDefault="00000000">
      <w:pPr>
        <w:spacing w:after="236"/>
        <w:ind w:left="-5" w:right="9"/>
      </w:pPr>
      <w:r>
        <w:t>Wszelkie spory w  trakcie wykonywania niniejszej umowy będą rozstrzygane przez sąd właściwy miejscowo dla siedziby Zamawiającego.</w:t>
      </w:r>
    </w:p>
    <w:p w14:paraId="064F20C5" w14:textId="77777777" w:rsidR="00E602E0" w:rsidRDefault="00000000">
      <w:pPr>
        <w:pStyle w:val="Nagwek1"/>
        <w:ind w:right="15"/>
      </w:pPr>
      <w:r>
        <w:t>§ 11</w:t>
      </w:r>
    </w:p>
    <w:p w14:paraId="42A0C3BC" w14:textId="77777777" w:rsidR="007E4A9A" w:rsidRPr="007E4A9A" w:rsidRDefault="007E4A9A" w:rsidP="007E4A9A"/>
    <w:p w14:paraId="24A8D1C7" w14:textId="77777777" w:rsidR="00E602E0" w:rsidRDefault="00000000">
      <w:pPr>
        <w:spacing w:after="476"/>
        <w:ind w:left="-5" w:right="9"/>
      </w:pPr>
      <w:r>
        <w:t>Umowę sporządzono w trzech jednobrzmiących egzemplarzach, z których 2 otrzymuje Zamawiający i jeden Wykonawca.</w:t>
      </w:r>
    </w:p>
    <w:p w14:paraId="7B847936" w14:textId="77777777" w:rsidR="00E602E0" w:rsidRDefault="00000000">
      <w:pPr>
        <w:ind w:left="-5" w:right="9"/>
      </w:pPr>
      <w:r>
        <w:t>Załączniki:</w:t>
      </w:r>
    </w:p>
    <w:p w14:paraId="242AF61E" w14:textId="77777777" w:rsidR="00E602E0" w:rsidRDefault="00000000">
      <w:pPr>
        <w:numPr>
          <w:ilvl w:val="0"/>
          <w:numId w:val="20"/>
        </w:numPr>
        <w:ind w:right="9" w:hanging="186"/>
      </w:pPr>
      <w:r>
        <w:t>zapytanie ofertowe</w:t>
      </w:r>
    </w:p>
    <w:p w14:paraId="1F30AD26" w14:textId="77777777" w:rsidR="00E602E0" w:rsidRDefault="00000000" w:rsidP="00377460">
      <w:pPr>
        <w:numPr>
          <w:ilvl w:val="0"/>
          <w:numId w:val="20"/>
        </w:numPr>
        <w:spacing w:after="0"/>
        <w:ind w:right="9" w:hanging="186"/>
      </w:pPr>
      <w:r>
        <w:t>oferta Wykonawcy wraz z oświadczeniami</w:t>
      </w:r>
    </w:p>
    <w:p w14:paraId="00988332" w14:textId="77777777" w:rsidR="00377460" w:rsidRDefault="00377460" w:rsidP="00377460">
      <w:pPr>
        <w:spacing w:after="0"/>
        <w:ind w:left="186" w:right="9" w:firstLine="0"/>
      </w:pPr>
    </w:p>
    <w:p w14:paraId="296F52E3" w14:textId="77777777" w:rsidR="00E602E0" w:rsidRDefault="00000000">
      <w:pPr>
        <w:ind w:left="-5" w:right="9"/>
      </w:pPr>
      <w:r>
        <w:t>* postanowienia §4 w tym brzmieniu zastosowane zostaną w umowie z Wykonawcą będącym czynnym podatnikiem podatku od towarów i usług VAT.</w:t>
      </w:r>
    </w:p>
    <w:p w14:paraId="2ECB9E44" w14:textId="77777777" w:rsidR="00E602E0" w:rsidRDefault="00000000">
      <w:pPr>
        <w:ind w:left="-5" w:right="9"/>
      </w:pPr>
      <w:r>
        <w:t>** postanowienia §4 w tym brzmieniu zastosowane zostaną w umowie z Wykonawcą nie będącym czynnym podatnikiem podatku od towarów i usług VAT.</w:t>
      </w:r>
    </w:p>
    <w:sectPr w:rsidR="00E602E0" w:rsidSect="00351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985" w:bottom="1134" w:left="1134" w:header="710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D488" w14:textId="77777777" w:rsidR="00090449" w:rsidRDefault="00090449">
      <w:pPr>
        <w:spacing w:after="0" w:line="240" w:lineRule="auto"/>
      </w:pPr>
      <w:r>
        <w:separator/>
      </w:r>
    </w:p>
  </w:endnote>
  <w:endnote w:type="continuationSeparator" w:id="0">
    <w:p w14:paraId="15CE47E4" w14:textId="77777777" w:rsidR="00090449" w:rsidRDefault="00090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63E73" w14:textId="77777777" w:rsidR="00E602E0" w:rsidRDefault="00000000">
    <w:pPr>
      <w:spacing w:after="0" w:line="259" w:lineRule="auto"/>
      <w:ind w:left="0" w:right="3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835B" w14:textId="77777777" w:rsidR="00E602E0" w:rsidRDefault="00000000">
    <w:pPr>
      <w:spacing w:after="0" w:line="259" w:lineRule="auto"/>
      <w:ind w:left="0" w:right="3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5B0A" w14:textId="77777777" w:rsidR="00E602E0" w:rsidRDefault="00000000">
    <w:pPr>
      <w:spacing w:after="0" w:line="259" w:lineRule="auto"/>
      <w:ind w:left="0" w:right="3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33315" w14:textId="77777777" w:rsidR="00090449" w:rsidRDefault="00090449">
      <w:pPr>
        <w:spacing w:after="0" w:line="240" w:lineRule="auto"/>
      </w:pPr>
      <w:r>
        <w:separator/>
      </w:r>
    </w:p>
  </w:footnote>
  <w:footnote w:type="continuationSeparator" w:id="0">
    <w:p w14:paraId="0DA87D3A" w14:textId="77777777" w:rsidR="00090449" w:rsidRDefault="00090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8C0E" w14:textId="77777777" w:rsidR="00E602E0" w:rsidRDefault="00000000">
    <w:pPr>
      <w:spacing w:after="0" w:line="259" w:lineRule="auto"/>
      <w:ind w:left="0" w:right="19" w:firstLine="0"/>
      <w:jc w:val="right"/>
    </w:pPr>
    <w:r>
      <w:rPr>
        <w:rFonts w:ascii="Times New Roman" w:eastAsia="Times New Roman" w:hAnsi="Times New Roman" w:cs="Times New Roman"/>
        <w:i/>
        <w:sz w:val="18"/>
      </w:rPr>
      <w:t>Załącznik Nr 1 do zapytania nr GNOP.271.3.2025  na wyłonienie</w:t>
    </w:r>
  </w:p>
  <w:p w14:paraId="7141CF39" w14:textId="77777777" w:rsidR="00E602E0" w:rsidRDefault="00000000">
    <w:pPr>
      <w:spacing w:after="0" w:line="230" w:lineRule="auto"/>
      <w:ind w:left="21" w:right="49" w:firstLine="0"/>
      <w:jc w:val="right"/>
    </w:pPr>
    <w:r>
      <w:rPr>
        <w:rFonts w:ascii="Times New Roman" w:eastAsia="Times New Roman" w:hAnsi="Times New Roman" w:cs="Times New Roman"/>
        <w:i/>
        <w:sz w:val="18"/>
      </w:rPr>
      <w:t xml:space="preserve"> wykonawców na wykonanie wycen i inwentaryzacji nieruchomości, opinii i ekspertyz, niestanowiących operatu szacunkowego, ustaleniu wynagrodzenia za ustanowienie służebności na nieruchomości na zlecenie Gminy Barczewo w 2025r.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D6EC8" w14:textId="6BCA1505" w:rsidR="00E602E0" w:rsidRPr="00495BB3" w:rsidRDefault="00E602E0" w:rsidP="00495B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AA226" w14:textId="77777777" w:rsidR="00E602E0" w:rsidRDefault="00000000">
    <w:pPr>
      <w:spacing w:after="0" w:line="259" w:lineRule="auto"/>
      <w:ind w:left="0" w:right="19" w:firstLine="0"/>
      <w:jc w:val="right"/>
    </w:pPr>
    <w:r>
      <w:rPr>
        <w:rFonts w:ascii="Times New Roman" w:eastAsia="Times New Roman" w:hAnsi="Times New Roman" w:cs="Times New Roman"/>
        <w:i/>
        <w:sz w:val="18"/>
      </w:rPr>
      <w:t>Załącznik Nr 1 do zapytania nr GNOP.271.3.2025  na wyłonienie</w:t>
    </w:r>
  </w:p>
  <w:p w14:paraId="5D4B50AA" w14:textId="77777777" w:rsidR="00E602E0" w:rsidRDefault="00000000">
    <w:pPr>
      <w:spacing w:after="0" w:line="230" w:lineRule="auto"/>
      <w:ind w:left="21" w:right="49" w:firstLine="0"/>
      <w:jc w:val="right"/>
    </w:pPr>
    <w:r>
      <w:rPr>
        <w:rFonts w:ascii="Times New Roman" w:eastAsia="Times New Roman" w:hAnsi="Times New Roman" w:cs="Times New Roman"/>
        <w:i/>
        <w:sz w:val="18"/>
      </w:rPr>
      <w:t xml:space="preserve"> wykonawców na wykonanie wycen i inwentaryzacji nieruchomości, opinii i ekspertyz, niestanowiących operatu szacunkowego, ustaleniu wynagrodzenia za ustanowienie służebności na nieruchomości na zlecenie Gminy Barczewo w 2025r.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35F6"/>
    <w:multiLevelType w:val="hybridMultilevel"/>
    <w:tmpl w:val="B9684CD8"/>
    <w:lvl w:ilvl="0" w:tplc="5FA0D5E2">
      <w:start w:val="1"/>
      <w:numFmt w:val="decimal"/>
      <w:lvlText w:val="%1."/>
      <w:lvlJc w:val="left"/>
      <w:pPr>
        <w:ind w:left="1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3841C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6032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5E3A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986C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98D8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48525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20D5A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34E3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92788A"/>
    <w:multiLevelType w:val="hybridMultilevel"/>
    <w:tmpl w:val="5210861E"/>
    <w:lvl w:ilvl="0" w:tplc="CEECAD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8CEB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7E32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7A79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36EF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4B1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327C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B0F56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E285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EE7E83"/>
    <w:multiLevelType w:val="hybridMultilevel"/>
    <w:tmpl w:val="8ABCB088"/>
    <w:lvl w:ilvl="0" w:tplc="CDF49678">
      <w:start w:val="3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9A6FB0">
      <w:start w:val="1"/>
      <w:numFmt w:val="lowerLetter"/>
      <w:lvlText w:val="%2"/>
      <w:lvlJc w:val="left"/>
      <w:pPr>
        <w:ind w:left="1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02FAE4">
      <w:start w:val="1"/>
      <w:numFmt w:val="lowerRoman"/>
      <w:lvlText w:val="%3"/>
      <w:lvlJc w:val="left"/>
      <w:pPr>
        <w:ind w:left="2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D0B79A">
      <w:start w:val="1"/>
      <w:numFmt w:val="decimal"/>
      <w:lvlText w:val="%4"/>
      <w:lvlJc w:val="left"/>
      <w:pPr>
        <w:ind w:left="3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A817CE">
      <w:start w:val="1"/>
      <w:numFmt w:val="lowerLetter"/>
      <w:lvlText w:val="%5"/>
      <w:lvlJc w:val="left"/>
      <w:pPr>
        <w:ind w:left="3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907674">
      <w:start w:val="1"/>
      <w:numFmt w:val="lowerRoman"/>
      <w:lvlText w:val="%6"/>
      <w:lvlJc w:val="left"/>
      <w:pPr>
        <w:ind w:left="4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1E371A">
      <w:start w:val="1"/>
      <w:numFmt w:val="decimal"/>
      <w:lvlText w:val="%7"/>
      <w:lvlJc w:val="left"/>
      <w:pPr>
        <w:ind w:left="5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16FAD0">
      <w:start w:val="1"/>
      <w:numFmt w:val="lowerLetter"/>
      <w:lvlText w:val="%8"/>
      <w:lvlJc w:val="left"/>
      <w:pPr>
        <w:ind w:left="6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52D97E">
      <w:start w:val="1"/>
      <w:numFmt w:val="lowerRoman"/>
      <w:lvlText w:val="%9"/>
      <w:lvlJc w:val="left"/>
      <w:pPr>
        <w:ind w:left="6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C94AA6"/>
    <w:multiLevelType w:val="hybridMultilevel"/>
    <w:tmpl w:val="01D45A26"/>
    <w:lvl w:ilvl="0" w:tplc="D01EC264">
      <w:start w:val="1"/>
      <w:numFmt w:val="decimal"/>
      <w:lvlText w:val="%1)"/>
      <w:lvlJc w:val="left"/>
      <w:pPr>
        <w:ind w:left="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4E83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DADEB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00F5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E8D46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0243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EE07A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A622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D86C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CB0EE6"/>
    <w:multiLevelType w:val="hybridMultilevel"/>
    <w:tmpl w:val="A0F0A306"/>
    <w:lvl w:ilvl="0" w:tplc="ABA6A2E6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5607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8ABA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0CBE3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F06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7E20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A041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6A72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CE6A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BB6F84"/>
    <w:multiLevelType w:val="hybridMultilevel"/>
    <w:tmpl w:val="B3A43E94"/>
    <w:lvl w:ilvl="0" w:tplc="35CE6F22">
      <w:start w:val="1"/>
      <w:numFmt w:val="decimal"/>
      <w:lvlText w:val="%1.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E62B04">
      <w:start w:val="1"/>
      <w:numFmt w:val="lowerLetter"/>
      <w:lvlText w:val="%2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FC5B68">
      <w:start w:val="1"/>
      <w:numFmt w:val="lowerRoman"/>
      <w:lvlText w:val="%3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120207A">
      <w:start w:val="1"/>
      <w:numFmt w:val="decimal"/>
      <w:lvlText w:val="%4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C3666B4">
      <w:start w:val="1"/>
      <w:numFmt w:val="lowerLetter"/>
      <w:lvlText w:val="%5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4424C0">
      <w:start w:val="1"/>
      <w:numFmt w:val="lowerRoman"/>
      <w:lvlText w:val="%6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D854CE">
      <w:start w:val="1"/>
      <w:numFmt w:val="decimal"/>
      <w:lvlText w:val="%7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BF05B70">
      <w:start w:val="1"/>
      <w:numFmt w:val="lowerLetter"/>
      <w:lvlText w:val="%8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246572">
      <w:start w:val="1"/>
      <w:numFmt w:val="lowerRoman"/>
      <w:lvlText w:val="%9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437962"/>
    <w:multiLevelType w:val="hybridMultilevel"/>
    <w:tmpl w:val="46324372"/>
    <w:lvl w:ilvl="0" w:tplc="DD0CD140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5A768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F213D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8643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EE8C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C248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E455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7465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CC2B7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AB123A"/>
    <w:multiLevelType w:val="hybridMultilevel"/>
    <w:tmpl w:val="E04C678E"/>
    <w:lvl w:ilvl="0" w:tplc="1F28BC30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FAF3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E3D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7817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A6D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1A63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F059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F4EF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20DF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6E51D3"/>
    <w:multiLevelType w:val="hybridMultilevel"/>
    <w:tmpl w:val="05165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923A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27FE2"/>
    <w:multiLevelType w:val="hybridMultilevel"/>
    <w:tmpl w:val="CD0A82F8"/>
    <w:lvl w:ilvl="0" w:tplc="E48EC56A">
      <w:start w:val="1"/>
      <w:numFmt w:val="lowerLetter"/>
      <w:lvlText w:val="%1)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AA58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0E756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1645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94B9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32EF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C2888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04FC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FA00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033A56"/>
    <w:multiLevelType w:val="hybridMultilevel"/>
    <w:tmpl w:val="6FBAA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37F16"/>
    <w:multiLevelType w:val="hybridMultilevel"/>
    <w:tmpl w:val="AC5CD592"/>
    <w:lvl w:ilvl="0" w:tplc="F1EA4B2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4C6EDC">
      <w:start w:val="1"/>
      <w:numFmt w:val="decimal"/>
      <w:lvlText w:val="%2)"/>
      <w:lvlJc w:val="left"/>
      <w:pPr>
        <w:ind w:left="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2ECFDE">
      <w:start w:val="1"/>
      <w:numFmt w:val="lowerRoman"/>
      <w:lvlText w:val="%3"/>
      <w:lvlJc w:val="left"/>
      <w:pPr>
        <w:ind w:left="1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F0F0F2">
      <w:start w:val="1"/>
      <w:numFmt w:val="decimal"/>
      <w:lvlText w:val="%4"/>
      <w:lvlJc w:val="left"/>
      <w:pPr>
        <w:ind w:left="2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36AA0A">
      <w:start w:val="1"/>
      <w:numFmt w:val="lowerLetter"/>
      <w:lvlText w:val="%5"/>
      <w:lvlJc w:val="left"/>
      <w:pPr>
        <w:ind w:left="3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CCD13A">
      <w:start w:val="1"/>
      <w:numFmt w:val="lowerRoman"/>
      <w:lvlText w:val="%6"/>
      <w:lvlJc w:val="left"/>
      <w:pPr>
        <w:ind w:left="3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D6B3B4">
      <w:start w:val="1"/>
      <w:numFmt w:val="decimal"/>
      <w:lvlText w:val="%7"/>
      <w:lvlJc w:val="left"/>
      <w:pPr>
        <w:ind w:left="4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7C4DD4">
      <w:start w:val="1"/>
      <w:numFmt w:val="lowerLetter"/>
      <w:lvlText w:val="%8"/>
      <w:lvlJc w:val="left"/>
      <w:pPr>
        <w:ind w:left="5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0232CE">
      <w:start w:val="1"/>
      <w:numFmt w:val="lowerRoman"/>
      <w:lvlText w:val="%9"/>
      <w:lvlJc w:val="left"/>
      <w:pPr>
        <w:ind w:left="6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FF74C3"/>
    <w:multiLevelType w:val="hybridMultilevel"/>
    <w:tmpl w:val="544E8F7C"/>
    <w:lvl w:ilvl="0" w:tplc="030AEAE6">
      <w:start w:val="1"/>
      <w:numFmt w:val="lowerLetter"/>
      <w:lvlText w:val="%1)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9212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9A9F0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6CAF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3C3D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A56D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0ED8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6A70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40C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7A5D07"/>
    <w:multiLevelType w:val="hybridMultilevel"/>
    <w:tmpl w:val="0130E9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23551B"/>
    <w:multiLevelType w:val="hybridMultilevel"/>
    <w:tmpl w:val="783AB69A"/>
    <w:lvl w:ilvl="0" w:tplc="E2E85A5E">
      <w:start w:val="3"/>
      <w:numFmt w:val="decimal"/>
      <w:lvlText w:val="%1."/>
      <w:lvlJc w:val="left"/>
      <w:pPr>
        <w:ind w:left="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80A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64B2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3626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668BE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82885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8241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6E57B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9A29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CD494C"/>
    <w:multiLevelType w:val="hybridMultilevel"/>
    <w:tmpl w:val="51164B24"/>
    <w:lvl w:ilvl="0" w:tplc="2C38C3BE">
      <w:start w:val="4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0E92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1E7A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94F9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54AF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C40E8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98A7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626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2C21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A63D0F"/>
    <w:multiLevelType w:val="hybridMultilevel"/>
    <w:tmpl w:val="264EE0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264232"/>
    <w:multiLevelType w:val="hybridMultilevel"/>
    <w:tmpl w:val="6390E5A6"/>
    <w:lvl w:ilvl="0" w:tplc="A80412E0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B24574">
      <w:start w:val="1"/>
      <w:numFmt w:val="bullet"/>
      <w:lvlText w:val="o"/>
      <w:lvlJc w:val="left"/>
      <w:pPr>
        <w:ind w:left="1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BA27F0">
      <w:start w:val="1"/>
      <w:numFmt w:val="bullet"/>
      <w:lvlText w:val="▪"/>
      <w:lvlJc w:val="left"/>
      <w:pPr>
        <w:ind w:left="1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F22B34">
      <w:start w:val="1"/>
      <w:numFmt w:val="bullet"/>
      <w:lvlText w:val="•"/>
      <w:lvlJc w:val="left"/>
      <w:pPr>
        <w:ind w:left="2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364644">
      <w:start w:val="1"/>
      <w:numFmt w:val="bullet"/>
      <w:lvlText w:val="o"/>
      <w:lvlJc w:val="left"/>
      <w:pPr>
        <w:ind w:left="3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0C8E18">
      <w:start w:val="1"/>
      <w:numFmt w:val="bullet"/>
      <w:lvlText w:val="▪"/>
      <w:lvlJc w:val="left"/>
      <w:pPr>
        <w:ind w:left="3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1050DC">
      <w:start w:val="1"/>
      <w:numFmt w:val="bullet"/>
      <w:lvlText w:val="•"/>
      <w:lvlJc w:val="left"/>
      <w:pPr>
        <w:ind w:left="4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7C89DE">
      <w:start w:val="1"/>
      <w:numFmt w:val="bullet"/>
      <w:lvlText w:val="o"/>
      <w:lvlJc w:val="left"/>
      <w:pPr>
        <w:ind w:left="54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68F820">
      <w:start w:val="1"/>
      <w:numFmt w:val="bullet"/>
      <w:lvlText w:val="▪"/>
      <w:lvlJc w:val="left"/>
      <w:pPr>
        <w:ind w:left="6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A83853"/>
    <w:multiLevelType w:val="hybridMultilevel"/>
    <w:tmpl w:val="EFC04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E4496"/>
    <w:multiLevelType w:val="hybridMultilevel"/>
    <w:tmpl w:val="49526608"/>
    <w:lvl w:ilvl="0" w:tplc="A0B48AE0">
      <w:start w:val="1"/>
      <w:numFmt w:val="lowerLetter"/>
      <w:lvlText w:val="%1)"/>
      <w:lvlJc w:val="left"/>
      <w:pPr>
        <w:ind w:left="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848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0091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7CB1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6879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4A94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3EBF4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4EFC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96279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4F5793"/>
    <w:multiLevelType w:val="hybridMultilevel"/>
    <w:tmpl w:val="5762D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B116A"/>
    <w:multiLevelType w:val="hybridMultilevel"/>
    <w:tmpl w:val="A89A8F78"/>
    <w:lvl w:ilvl="0" w:tplc="5DDC2AF0">
      <w:start w:val="7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5624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7C9C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C676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B404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A0C2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1228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C43D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42DD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CC10644"/>
    <w:multiLevelType w:val="hybridMultilevel"/>
    <w:tmpl w:val="144AB5AA"/>
    <w:lvl w:ilvl="0" w:tplc="AB42B5D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764B9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985F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86329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427DD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D0002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BC5F9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CEB4C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F87BF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5BD1C7E"/>
    <w:multiLevelType w:val="hybridMultilevel"/>
    <w:tmpl w:val="66E60612"/>
    <w:lvl w:ilvl="0" w:tplc="28688C18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BA0C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E27E4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0E4B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2C38F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76B3A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1028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F0F14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2A818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96611C2"/>
    <w:multiLevelType w:val="hybridMultilevel"/>
    <w:tmpl w:val="F1448572"/>
    <w:lvl w:ilvl="0" w:tplc="035E704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C4B04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1ECB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6953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FCAD7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9806E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66D3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02EF0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2A7E9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B10F6E"/>
    <w:multiLevelType w:val="hybridMultilevel"/>
    <w:tmpl w:val="390E4036"/>
    <w:lvl w:ilvl="0" w:tplc="B782772E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7C4F7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2CAB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FC1E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FE188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6412F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CACB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6C5F2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CC777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36721940">
    <w:abstractNumId w:val="6"/>
  </w:num>
  <w:num w:numId="2" w16cid:durableId="1722169472">
    <w:abstractNumId w:val="1"/>
  </w:num>
  <w:num w:numId="3" w16cid:durableId="734471128">
    <w:abstractNumId w:val="0"/>
  </w:num>
  <w:num w:numId="4" w16cid:durableId="882786654">
    <w:abstractNumId w:val="19"/>
  </w:num>
  <w:num w:numId="5" w16cid:durableId="183397777">
    <w:abstractNumId w:val="23"/>
  </w:num>
  <w:num w:numId="6" w16cid:durableId="1478297310">
    <w:abstractNumId w:val="4"/>
  </w:num>
  <w:num w:numId="7" w16cid:durableId="1889292374">
    <w:abstractNumId w:val="9"/>
  </w:num>
  <w:num w:numId="8" w16cid:durableId="273514006">
    <w:abstractNumId w:val="25"/>
  </w:num>
  <w:num w:numId="9" w16cid:durableId="404110403">
    <w:abstractNumId w:val="7"/>
  </w:num>
  <w:num w:numId="10" w16cid:durableId="1748770380">
    <w:abstractNumId w:val="14"/>
  </w:num>
  <w:num w:numId="11" w16cid:durableId="384371434">
    <w:abstractNumId w:val="24"/>
  </w:num>
  <w:num w:numId="12" w16cid:durableId="969625387">
    <w:abstractNumId w:val="5"/>
  </w:num>
  <w:num w:numId="13" w16cid:durableId="94908489">
    <w:abstractNumId w:val="2"/>
  </w:num>
  <w:num w:numId="14" w16cid:durableId="1411734494">
    <w:abstractNumId w:val="11"/>
  </w:num>
  <w:num w:numId="15" w16cid:durableId="343559123">
    <w:abstractNumId w:val="22"/>
  </w:num>
  <w:num w:numId="16" w16cid:durableId="1885362869">
    <w:abstractNumId w:val="12"/>
  </w:num>
  <w:num w:numId="17" w16cid:durableId="1471551556">
    <w:abstractNumId w:val="17"/>
  </w:num>
  <w:num w:numId="18" w16cid:durableId="851141120">
    <w:abstractNumId w:val="15"/>
  </w:num>
  <w:num w:numId="19" w16cid:durableId="56056536">
    <w:abstractNumId w:val="21"/>
  </w:num>
  <w:num w:numId="20" w16cid:durableId="319966219">
    <w:abstractNumId w:val="3"/>
  </w:num>
  <w:num w:numId="21" w16cid:durableId="1479105095">
    <w:abstractNumId w:val="8"/>
  </w:num>
  <w:num w:numId="22" w16cid:durableId="418796718">
    <w:abstractNumId w:val="16"/>
  </w:num>
  <w:num w:numId="23" w16cid:durableId="390152894">
    <w:abstractNumId w:val="13"/>
  </w:num>
  <w:num w:numId="24" w16cid:durableId="82263372">
    <w:abstractNumId w:val="18"/>
  </w:num>
  <w:num w:numId="25" w16cid:durableId="337316144">
    <w:abstractNumId w:val="10"/>
  </w:num>
  <w:num w:numId="26" w16cid:durableId="1633097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2E0"/>
    <w:rsid w:val="0000773D"/>
    <w:rsid w:val="00057CB7"/>
    <w:rsid w:val="00075B45"/>
    <w:rsid w:val="00090449"/>
    <w:rsid w:val="000D2D57"/>
    <w:rsid w:val="00151C39"/>
    <w:rsid w:val="001C512E"/>
    <w:rsid w:val="001D281B"/>
    <w:rsid w:val="001E497C"/>
    <w:rsid w:val="002138F7"/>
    <w:rsid w:val="00261FD1"/>
    <w:rsid w:val="002E7B51"/>
    <w:rsid w:val="00321710"/>
    <w:rsid w:val="0035131D"/>
    <w:rsid w:val="00377460"/>
    <w:rsid w:val="0040119B"/>
    <w:rsid w:val="004775F7"/>
    <w:rsid w:val="004821AB"/>
    <w:rsid w:val="00495BB3"/>
    <w:rsid w:val="004C13E9"/>
    <w:rsid w:val="00537B27"/>
    <w:rsid w:val="005B1D26"/>
    <w:rsid w:val="005C3058"/>
    <w:rsid w:val="005D5E21"/>
    <w:rsid w:val="006203E8"/>
    <w:rsid w:val="00647BC9"/>
    <w:rsid w:val="006814D8"/>
    <w:rsid w:val="00684984"/>
    <w:rsid w:val="00697BA4"/>
    <w:rsid w:val="006D2C31"/>
    <w:rsid w:val="006D34F9"/>
    <w:rsid w:val="00733FF8"/>
    <w:rsid w:val="00787183"/>
    <w:rsid w:val="007D0B9E"/>
    <w:rsid w:val="007E4A9A"/>
    <w:rsid w:val="00802B7C"/>
    <w:rsid w:val="009117EE"/>
    <w:rsid w:val="009719E0"/>
    <w:rsid w:val="00B04039"/>
    <w:rsid w:val="00B26120"/>
    <w:rsid w:val="00BE7B91"/>
    <w:rsid w:val="00CD0DBB"/>
    <w:rsid w:val="00CE1812"/>
    <w:rsid w:val="00D5360F"/>
    <w:rsid w:val="00DF2501"/>
    <w:rsid w:val="00E036FB"/>
    <w:rsid w:val="00E602E0"/>
    <w:rsid w:val="00EE75D1"/>
    <w:rsid w:val="00F03C8C"/>
    <w:rsid w:val="00F87481"/>
    <w:rsid w:val="00F9029F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B9FB"/>
  <w15:docId w15:val="{776BDECD-1786-492F-81BB-B85EC7FE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10" w:hanging="10"/>
      <w:jc w:val="center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036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495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BB3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3172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Nr</vt:lpstr>
    </vt:vector>
  </TitlesOfParts>
  <Company/>
  <LinksUpToDate>false</LinksUpToDate>
  <CharactersWithSpaces>22164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Nr</dc:title>
  <dc:subject/>
  <dc:creator>UMB</dc:creator>
  <cp:keywords/>
  <cp:lastModifiedBy>Barbara Przybylska</cp:lastModifiedBy>
  <cp:revision>4</cp:revision>
  <cp:lastPrinted>2026-03-04T12:10:00Z</cp:lastPrinted>
  <dcterms:created xsi:type="dcterms:W3CDTF">2026-03-09T14:40:00Z</dcterms:created>
  <dcterms:modified xsi:type="dcterms:W3CDTF">2026-03-11T07:14:00Z</dcterms:modified>
</cp:coreProperties>
</file>